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AFDDB" w14:textId="77777777" w:rsidR="00CB7ED0" w:rsidRPr="00AD42F1" w:rsidRDefault="00CB7ED0" w:rsidP="00CB7ED0">
      <w:pPr>
        <w:rPr>
          <w:rFonts w:ascii="Gill Sans MT" w:hAnsi="Gill Sans MT"/>
          <w:b/>
          <w:smallCaps/>
          <w:color w:val="333399"/>
          <w:sz w:val="36"/>
          <w:szCs w:val="36"/>
        </w:rPr>
      </w:pPr>
      <w:r w:rsidRPr="00AD42F1">
        <w:rPr>
          <w:rFonts w:ascii="Gill Sans MT" w:hAnsi="Gill Sans MT"/>
          <w:b/>
          <w:smallCaps/>
          <w:color w:val="333399"/>
          <w:sz w:val="36"/>
          <w:szCs w:val="36"/>
        </w:rPr>
        <w:t xml:space="preserve">Media </w:t>
      </w:r>
      <w:r>
        <w:rPr>
          <w:rFonts w:ascii="Gill Sans MT" w:hAnsi="Gill Sans MT"/>
          <w:b/>
          <w:smallCaps/>
          <w:color w:val="333399"/>
          <w:sz w:val="36"/>
          <w:szCs w:val="36"/>
        </w:rPr>
        <w:t>release</w:t>
      </w:r>
    </w:p>
    <w:p w14:paraId="6BA9912C" w14:textId="1A0EA5B6" w:rsidR="00CB7ED0" w:rsidRPr="007D5125" w:rsidRDefault="007D5125" w:rsidP="00CB7ED0">
      <w:pPr>
        <w:autoSpaceDE w:val="0"/>
        <w:autoSpaceDN w:val="0"/>
        <w:adjustRightInd w:val="0"/>
        <w:jc w:val="center"/>
        <w:rPr>
          <w:rFonts w:ascii="Gill Sans MT" w:hAnsi="Gill Sans MT"/>
          <w:b/>
          <w:bCs/>
          <w:smallCaps/>
          <w:color w:val="333399"/>
          <w:sz w:val="26"/>
          <w:szCs w:val="26"/>
        </w:rPr>
      </w:pPr>
      <w:r w:rsidRPr="007D5125">
        <w:rPr>
          <w:rFonts w:ascii="Gill Sans MT" w:hAnsi="Gill Sans MT" w:cs="Segoe UI"/>
          <w:b/>
          <w:bCs/>
          <w:color w:val="0D0D0D"/>
          <w:sz w:val="26"/>
          <w:szCs w:val="26"/>
          <w:shd w:val="clear" w:color="auto" w:fill="FFFFFF"/>
        </w:rPr>
        <w:t xml:space="preserve">Transforming Hospital Experiences: Humber River Health and </w:t>
      </w:r>
      <w:proofErr w:type="spellStart"/>
      <w:r w:rsidRPr="007D5125">
        <w:rPr>
          <w:rFonts w:ascii="Gill Sans MT" w:hAnsi="Gill Sans MT" w:cs="Segoe UI"/>
          <w:b/>
          <w:bCs/>
          <w:color w:val="0D0D0D"/>
          <w:sz w:val="26"/>
          <w:szCs w:val="26"/>
          <w:shd w:val="clear" w:color="auto" w:fill="FFFFFF"/>
        </w:rPr>
        <w:t>Smilezone</w:t>
      </w:r>
      <w:proofErr w:type="spellEnd"/>
      <w:r w:rsidRPr="007D5125">
        <w:rPr>
          <w:rFonts w:ascii="Gill Sans MT" w:hAnsi="Gill Sans MT" w:cs="Segoe UI"/>
          <w:b/>
          <w:bCs/>
          <w:color w:val="0D0D0D"/>
          <w:sz w:val="26"/>
          <w:szCs w:val="26"/>
          <w:shd w:val="clear" w:color="auto" w:fill="FFFFFF"/>
        </w:rPr>
        <w:t xml:space="preserve"> Foundation Unveil 400th </w:t>
      </w:r>
      <w:proofErr w:type="spellStart"/>
      <w:r w:rsidRPr="007D5125">
        <w:rPr>
          <w:rFonts w:ascii="Gill Sans MT" w:hAnsi="Gill Sans MT" w:cs="Segoe UI"/>
          <w:b/>
          <w:bCs/>
          <w:color w:val="0D0D0D"/>
          <w:sz w:val="26"/>
          <w:szCs w:val="26"/>
          <w:shd w:val="clear" w:color="auto" w:fill="FFFFFF"/>
        </w:rPr>
        <w:t>Smilezone</w:t>
      </w:r>
      <w:proofErr w:type="spellEnd"/>
      <w:r w:rsidRPr="007D5125">
        <w:rPr>
          <w:rFonts w:ascii="Gill Sans MT" w:hAnsi="Gill Sans MT" w:cs="Segoe UI"/>
          <w:b/>
          <w:bCs/>
          <w:color w:val="0D0D0D"/>
          <w:sz w:val="26"/>
          <w:szCs w:val="26"/>
          <w:shd w:val="clear" w:color="auto" w:fill="FFFFFF"/>
        </w:rPr>
        <w:t xml:space="preserve"> Space</w:t>
      </w:r>
    </w:p>
    <w:p w14:paraId="76B038BE" w14:textId="77777777" w:rsidR="00CB7ED0" w:rsidRPr="0096505D" w:rsidRDefault="00CB7ED0" w:rsidP="00CB7ED0">
      <w:pPr>
        <w:autoSpaceDE w:val="0"/>
        <w:autoSpaceDN w:val="0"/>
        <w:adjustRightInd w:val="0"/>
        <w:jc w:val="center"/>
        <w:rPr>
          <w:rFonts w:ascii="Gill Sans MT" w:hAnsi="Gill Sans MT" w:cs="Gill Sans MT"/>
          <w:i/>
          <w:iCs/>
          <w:color w:val="000000"/>
        </w:rPr>
      </w:pPr>
    </w:p>
    <w:p w14:paraId="488020E4" w14:textId="0F5A559A" w:rsidR="00E63C39" w:rsidRPr="00ED0058" w:rsidRDefault="00E63C39" w:rsidP="00E63C39">
      <w:pPr>
        <w:autoSpaceDE w:val="0"/>
        <w:autoSpaceDN w:val="0"/>
        <w:adjustRightInd w:val="0"/>
        <w:rPr>
          <w:rFonts w:ascii="Gill Sans MT" w:hAnsi="Gill Sans MT" w:cs="Calibri"/>
          <w:color w:val="000000"/>
          <w:sz w:val="22"/>
          <w:szCs w:val="22"/>
        </w:rPr>
      </w:pPr>
      <w:r w:rsidRPr="00ED0058">
        <w:rPr>
          <w:rFonts w:ascii="Gill Sans MT" w:hAnsi="Gill Sans MT" w:cs="Gill Sans MT"/>
          <w:i/>
          <w:iCs/>
          <w:color w:val="000000"/>
          <w:sz w:val="22"/>
          <w:szCs w:val="22"/>
        </w:rPr>
        <w:t>May 16, 2024</w:t>
      </w:r>
      <w:r w:rsidR="00CB7ED0" w:rsidRPr="00ED0058">
        <w:rPr>
          <w:rFonts w:ascii="Gill Sans MT" w:hAnsi="Gill Sans MT" w:cs="Gill Sans MT"/>
          <w:i/>
          <w:iCs/>
          <w:color w:val="000000"/>
          <w:sz w:val="22"/>
          <w:szCs w:val="22"/>
        </w:rPr>
        <w:t xml:space="preserve"> </w:t>
      </w:r>
      <w:r w:rsidR="00EB22D9" w:rsidRPr="00ED0058">
        <w:rPr>
          <w:rFonts w:ascii="Gill Sans MT" w:hAnsi="Gill Sans MT" w:cs="Gill Sans MT"/>
          <w:i/>
          <w:iCs/>
          <w:color w:val="000000"/>
          <w:sz w:val="22"/>
          <w:szCs w:val="22"/>
        </w:rPr>
        <w:t>TORONTO</w:t>
      </w:r>
      <w:r w:rsidR="00CB7ED0" w:rsidRPr="00ED0058">
        <w:rPr>
          <w:rFonts w:ascii="Gill Sans MT" w:hAnsi="Gill Sans MT" w:cs="Gill Sans MT"/>
          <w:i/>
          <w:iCs/>
          <w:color w:val="000000"/>
          <w:sz w:val="22"/>
          <w:szCs w:val="22"/>
        </w:rPr>
        <w:t xml:space="preserve"> –</w:t>
      </w:r>
      <w:r w:rsidR="00CB7ED0" w:rsidRPr="00ED0058">
        <w:rPr>
          <w:rFonts w:ascii="Gill Sans MT" w:hAnsi="Gill Sans MT" w:cs="Gill Sans MT"/>
          <w:color w:val="000000"/>
          <w:sz w:val="22"/>
          <w:szCs w:val="22"/>
        </w:rPr>
        <w:t xml:space="preserve"> </w:t>
      </w:r>
      <w:r w:rsidRPr="00ED0058">
        <w:rPr>
          <w:rFonts w:ascii="Gill Sans MT" w:hAnsi="Gill Sans MT" w:cs="Segoe UI"/>
          <w:color w:val="0D0D0D"/>
          <w:sz w:val="22"/>
          <w:szCs w:val="22"/>
          <w:shd w:val="clear" w:color="auto" w:fill="FFFFFF"/>
        </w:rPr>
        <w:t>Humber River Health</w:t>
      </w:r>
      <w:r w:rsidR="00DE69C2" w:rsidRPr="00ED0058">
        <w:rPr>
          <w:rFonts w:ascii="Gill Sans MT" w:hAnsi="Gill Sans MT" w:cs="Segoe UI"/>
          <w:color w:val="0D0D0D"/>
          <w:sz w:val="22"/>
          <w:szCs w:val="22"/>
          <w:shd w:val="clear" w:color="auto" w:fill="FFFFFF"/>
        </w:rPr>
        <w:t xml:space="preserve"> and </w:t>
      </w:r>
      <w:proofErr w:type="spellStart"/>
      <w:r w:rsidR="00DE69C2" w:rsidRPr="00ED0058">
        <w:rPr>
          <w:rFonts w:ascii="Gill Sans MT" w:hAnsi="Gill Sans MT" w:cs="Segoe UI"/>
          <w:color w:val="0D0D0D"/>
          <w:sz w:val="22"/>
          <w:szCs w:val="22"/>
          <w:shd w:val="clear" w:color="auto" w:fill="FFFFFF"/>
        </w:rPr>
        <w:t>Smilezone</w:t>
      </w:r>
      <w:proofErr w:type="spellEnd"/>
      <w:r w:rsidR="00DE69C2" w:rsidRPr="00ED0058">
        <w:rPr>
          <w:rFonts w:ascii="Gill Sans MT" w:hAnsi="Gill Sans MT" w:cs="Segoe UI"/>
          <w:color w:val="0D0D0D"/>
          <w:sz w:val="22"/>
          <w:szCs w:val="22"/>
          <w:shd w:val="clear" w:color="auto" w:fill="FFFFFF"/>
        </w:rPr>
        <w:t xml:space="preserve"> Foundation </w:t>
      </w:r>
      <w:r w:rsidR="00DE69C2" w:rsidRPr="00ED0058">
        <w:rPr>
          <w:rFonts w:ascii="Gill Sans MT" w:hAnsi="Gill Sans MT"/>
          <w:sz w:val="22"/>
          <w:szCs w:val="22"/>
        </w:rPr>
        <w:t xml:space="preserve">made having to spend time at the hospital easier with the unveiling of bright, comforting and engaging </w:t>
      </w:r>
      <w:proofErr w:type="spellStart"/>
      <w:r w:rsidR="00DE69C2" w:rsidRPr="00ED0058">
        <w:rPr>
          <w:rFonts w:ascii="Gill Sans MT" w:hAnsi="Gill Sans MT"/>
          <w:sz w:val="22"/>
          <w:szCs w:val="22"/>
        </w:rPr>
        <w:t>Smilezone</w:t>
      </w:r>
      <w:proofErr w:type="spellEnd"/>
      <w:r w:rsidR="00DE69C2" w:rsidRPr="00ED0058">
        <w:rPr>
          <w:rFonts w:ascii="Gill Sans MT" w:hAnsi="Gill Sans MT"/>
          <w:sz w:val="22"/>
          <w:szCs w:val="22"/>
        </w:rPr>
        <w:t xml:space="preserve"> spaces where kids can forget about their treatment, and have fun by immersing themselves in activities.</w:t>
      </w:r>
      <w:r w:rsidRPr="00ED0058">
        <w:rPr>
          <w:rFonts w:ascii="Gill Sans MT" w:hAnsi="Gill Sans MT" w:cs="Segoe UI"/>
          <w:color w:val="0D0D0D"/>
          <w:sz w:val="22"/>
          <w:szCs w:val="22"/>
          <w:shd w:val="clear" w:color="auto" w:fill="FFFFFF"/>
        </w:rPr>
        <w:t xml:space="preserve"> </w:t>
      </w:r>
      <w:r w:rsidR="00DE69C2" w:rsidRPr="00ED0058">
        <w:rPr>
          <w:rFonts w:ascii="Gill Sans MT" w:hAnsi="Gill Sans MT" w:cs="Segoe UI"/>
          <w:color w:val="0D0D0D"/>
          <w:sz w:val="22"/>
          <w:szCs w:val="22"/>
          <w:shd w:val="clear" w:color="auto" w:fill="FFFFFF"/>
        </w:rPr>
        <w:t>The</w:t>
      </w:r>
      <w:r w:rsidRPr="00ED0058">
        <w:rPr>
          <w:rFonts w:ascii="Gill Sans MT" w:hAnsi="Gill Sans MT" w:cs="Segoe UI"/>
          <w:color w:val="0D0D0D"/>
          <w:sz w:val="22"/>
          <w:szCs w:val="22"/>
          <w:shd w:val="clear" w:color="auto" w:fill="FFFFFF"/>
        </w:rPr>
        <w:t xml:space="preserve"> new </w:t>
      </w:r>
      <w:proofErr w:type="spellStart"/>
      <w:r w:rsidRPr="00ED0058">
        <w:rPr>
          <w:rFonts w:ascii="Gill Sans MT" w:hAnsi="Gill Sans MT" w:cs="Segoe UI"/>
          <w:color w:val="0D0D0D"/>
          <w:sz w:val="22"/>
          <w:szCs w:val="22"/>
          <w:shd w:val="clear" w:color="auto" w:fill="FFFFFF"/>
        </w:rPr>
        <w:t>Smilezones</w:t>
      </w:r>
      <w:proofErr w:type="spellEnd"/>
      <w:r w:rsidR="00DE69C2" w:rsidRPr="00ED0058">
        <w:rPr>
          <w:rFonts w:ascii="Gill Sans MT" w:hAnsi="Gill Sans MT" w:cs="Segoe UI"/>
          <w:color w:val="0D0D0D"/>
          <w:sz w:val="22"/>
          <w:szCs w:val="22"/>
          <w:shd w:val="clear" w:color="auto" w:fill="FFFFFF"/>
        </w:rPr>
        <w:t xml:space="preserve"> spaces </w:t>
      </w:r>
      <w:r w:rsidRPr="00ED0058">
        <w:rPr>
          <w:rFonts w:ascii="Gill Sans MT" w:hAnsi="Gill Sans MT" w:cs="Segoe UI"/>
          <w:color w:val="0D0D0D"/>
          <w:sz w:val="22"/>
          <w:szCs w:val="22"/>
          <w:shd w:val="clear" w:color="auto" w:fill="FFFFFF"/>
        </w:rPr>
        <w:t xml:space="preserve">in the Hospital’s Paediatric Outpatient Clinic, mark a significant milestone with the creation of the 400th </w:t>
      </w:r>
      <w:proofErr w:type="spellStart"/>
      <w:r w:rsidRPr="00ED0058">
        <w:rPr>
          <w:rFonts w:ascii="Gill Sans MT" w:hAnsi="Gill Sans MT" w:cs="Segoe UI"/>
          <w:color w:val="0D0D0D"/>
          <w:sz w:val="22"/>
          <w:szCs w:val="22"/>
          <w:shd w:val="clear" w:color="auto" w:fill="FFFFFF"/>
        </w:rPr>
        <w:t>Smilezone</w:t>
      </w:r>
      <w:proofErr w:type="spellEnd"/>
      <w:r w:rsidRPr="00ED0058">
        <w:rPr>
          <w:rFonts w:ascii="Gill Sans MT" w:hAnsi="Gill Sans MT" w:cs="Segoe UI"/>
          <w:color w:val="0D0D0D"/>
          <w:sz w:val="22"/>
          <w:szCs w:val="22"/>
          <w:shd w:val="clear" w:color="auto" w:fill="FFFFFF"/>
        </w:rPr>
        <w:t xml:space="preserve"> space. </w:t>
      </w:r>
    </w:p>
    <w:p w14:paraId="1B5C0873" w14:textId="767AA3EA" w:rsidR="00AA390D" w:rsidRPr="00ED0058" w:rsidRDefault="00AA390D" w:rsidP="007957D9">
      <w:pPr>
        <w:autoSpaceDE w:val="0"/>
        <w:autoSpaceDN w:val="0"/>
        <w:adjustRightInd w:val="0"/>
        <w:spacing w:line="276" w:lineRule="auto"/>
        <w:rPr>
          <w:rFonts w:ascii="Gill Sans MT" w:hAnsi="Gill Sans MT" w:cs="Gill Sans MT"/>
          <w:color w:val="000000"/>
          <w:sz w:val="22"/>
          <w:szCs w:val="22"/>
        </w:rPr>
      </w:pPr>
    </w:p>
    <w:p w14:paraId="7647296D" w14:textId="059FD6B8" w:rsidR="00E63C39" w:rsidRPr="00ED0058" w:rsidRDefault="00E63C39" w:rsidP="00E63C39">
      <w:pPr>
        <w:autoSpaceDE w:val="0"/>
        <w:autoSpaceDN w:val="0"/>
        <w:adjustRightInd w:val="0"/>
        <w:spacing w:line="276" w:lineRule="auto"/>
        <w:rPr>
          <w:rFonts w:ascii="Gill Sans MT" w:hAnsi="Gill Sans MT" w:cs="Calibri"/>
          <w:color w:val="000000"/>
          <w:sz w:val="22"/>
          <w:szCs w:val="22"/>
        </w:rPr>
      </w:pPr>
      <w:r w:rsidRPr="00ED0058">
        <w:rPr>
          <w:rFonts w:ascii="Gill Sans MT" w:hAnsi="Gill Sans MT" w:cs="Calibri"/>
          <w:color w:val="000000"/>
          <w:sz w:val="22"/>
          <w:szCs w:val="22"/>
        </w:rPr>
        <w:t xml:space="preserve">Generously donated by </w:t>
      </w:r>
      <w:proofErr w:type="spellStart"/>
      <w:r w:rsidRPr="00ED0058">
        <w:rPr>
          <w:rFonts w:ascii="Gill Sans MT" w:hAnsi="Gill Sans MT" w:cs="Calibri"/>
          <w:color w:val="000000"/>
          <w:sz w:val="22"/>
          <w:szCs w:val="22"/>
        </w:rPr>
        <w:t>Smilezone</w:t>
      </w:r>
      <w:proofErr w:type="spellEnd"/>
      <w:r w:rsidRPr="00ED0058">
        <w:rPr>
          <w:rFonts w:ascii="Gill Sans MT" w:hAnsi="Gill Sans MT" w:cs="Calibri"/>
          <w:color w:val="000000"/>
          <w:sz w:val="22"/>
          <w:szCs w:val="22"/>
        </w:rPr>
        <w:t xml:space="preserve"> Foundation with support from </w:t>
      </w:r>
      <w:proofErr w:type="spellStart"/>
      <w:r w:rsidRPr="00ED0058">
        <w:rPr>
          <w:rFonts w:ascii="Gill Sans MT" w:hAnsi="Gill Sans MT"/>
          <w:color w:val="212121"/>
          <w:sz w:val="22"/>
          <w:szCs w:val="22"/>
        </w:rPr>
        <w:t>longtime</w:t>
      </w:r>
      <w:proofErr w:type="spellEnd"/>
      <w:r w:rsidRPr="00ED0058">
        <w:rPr>
          <w:rFonts w:ascii="Gill Sans MT" w:hAnsi="Gill Sans MT"/>
          <w:color w:val="212121"/>
          <w:sz w:val="22"/>
          <w:szCs w:val="22"/>
        </w:rPr>
        <w:t xml:space="preserve"> donor, The </w:t>
      </w:r>
      <w:proofErr w:type="spellStart"/>
      <w:r w:rsidRPr="00ED0058">
        <w:rPr>
          <w:rFonts w:ascii="Gill Sans MT" w:hAnsi="Gill Sans MT"/>
          <w:color w:val="212121"/>
          <w:sz w:val="22"/>
          <w:szCs w:val="22"/>
        </w:rPr>
        <w:t>Slaight</w:t>
      </w:r>
      <w:proofErr w:type="spellEnd"/>
      <w:r w:rsidRPr="00ED0058">
        <w:rPr>
          <w:rFonts w:ascii="Gill Sans MT" w:hAnsi="Gill Sans MT"/>
          <w:color w:val="212121"/>
          <w:sz w:val="22"/>
          <w:szCs w:val="22"/>
        </w:rPr>
        <w:t xml:space="preserve"> Family Foundation</w:t>
      </w:r>
      <w:r w:rsidRPr="00ED0058">
        <w:rPr>
          <w:rFonts w:ascii="Gill Sans MT" w:hAnsi="Gill Sans MT" w:cs="Calibri"/>
          <w:color w:val="000000"/>
          <w:sz w:val="22"/>
          <w:szCs w:val="22"/>
        </w:rPr>
        <w:t xml:space="preserve"> these bright, fun </w:t>
      </w:r>
      <w:proofErr w:type="spellStart"/>
      <w:r w:rsidRPr="00ED0058">
        <w:rPr>
          <w:rFonts w:ascii="Gill Sans MT" w:hAnsi="Gill Sans MT" w:cs="Calibri"/>
          <w:color w:val="000000"/>
          <w:sz w:val="22"/>
          <w:szCs w:val="22"/>
        </w:rPr>
        <w:t>Smilezones</w:t>
      </w:r>
      <w:proofErr w:type="spellEnd"/>
      <w:r w:rsidRPr="00ED0058">
        <w:rPr>
          <w:rFonts w:ascii="Gill Sans MT" w:hAnsi="Gill Sans MT" w:cs="Calibri"/>
          <w:color w:val="000000"/>
          <w:sz w:val="22"/>
          <w:szCs w:val="22"/>
        </w:rPr>
        <w:t xml:space="preserve"> </w:t>
      </w:r>
      <w:r w:rsidRPr="00ED0058">
        <w:rPr>
          <w:rFonts w:ascii="Gill Sans MT" w:hAnsi="Gill Sans MT" w:cs="Arial"/>
          <w:sz w:val="22"/>
          <w:szCs w:val="22"/>
        </w:rPr>
        <w:t>help improve the experience for children and families when they visit the hospital</w:t>
      </w:r>
      <w:r w:rsidRPr="00E82AFE">
        <w:rPr>
          <w:rFonts w:ascii="Gill Sans MT" w:hAnsi="Gill Sans MT" w:cs="Arial"/>
          <w:sz w:val="22"/>
          <w:szCs w:val="22"/>
        </w:rPr>
        <w:t xml:space="preserve">. </w:t>
      </w:r>
      <w:r w:rsidR="00E82AFE" w:rsidRPr="00E82AFE">
        <w:rPr>
          <w:rFonts w:ascii="Gill Sans MT" w:hAnsi="Gill Sans MT" w:cs="Arial"/>
          <w:sz w:val="22"/>
          <w:szCs w:val="22"/>
        </w:rPr>
        <w:t xml:space="preserve"> Featuring </w:t>
      </w:r>
      <w:r w:rsidR="00E82AFE" w:rsidRPr="00E82AFE">
        <w:rPr>
          <w:rFonts w:ascii="Gill Sans MT" w:hAnsi="Gill Sans MT" w:cs="Calibri"/>
          <w:color w:val="000000"/>
          <w:sz w:val="22"/>
          <w:szCs w:val="22"/>
        </w:rPr>
        <w:t>themed</w:t>
      </w:r>
      <w:r w:rsidR="00E82AFE" w:rsidRPr="0096505D">
        <w:rPr>
          <w:rFonts w:ascii="Gill Sans MT" w:hAnsi="Gill Sans MT" w:cs="Calibri"/>
          <w:color w:val="000000"/>
          <w:sz w:val="22"/>
          <w:szCs w:val="22"/>
        </w:rPr>
        <w:t xml:space="preserve"> murals, fresh paint, interactive technology such iPads and a sensory gaming table, and more</w:t>
      </w:r>
      <w:r w:rsidR="00E82AFE">
        <w:rPr>
          <w:rFonts w:ascii="Gill Sans MT" w:hAnsi="Gill Sans MT" w:cs="Calibri"/>
          <w:color w:val="000000"/>
          <w:sz w:val="22"/>
          <w:szCs w:val="22"/>
        </w:rPr>
        <w:t xml:space="preserve">. </w:t>
      </w:r>
      <w:r w:rsidR="00E82AFE" w:rsidRPr="0096505D">
        <w:rPr>
          <w:rFonts w:ascii="Gill Sans MT" w:hAnsi="Gill Sans MT" w:cs="Calibri"/>
          <w:color w:val="000000"/>
          <w:sz w:val="22"/>
          <w:szCs w:val="22"/>
        </w:rPr>
        <w:t xml:space="preserve">This renovation was done over three days in October. Having transformed hospitals across Canada, the </w:t>
      </w:r>
      <w:proofErr w:type="spellStart"/>
      <w:r w:rsidR="00E82AFE" w:rsidRPr="0096505D">
        <w:rPr>
          <w:rFonts w:ascii="Gill Sans MT" w:hAnsi="Gill Sans MT" w:cs="Calibri"/>
          <w:color w:val="000000"/>
          <w:sz w:val="22"/>
          <w:szCs w:val="22"/>
        </w:rPr>
        <w:t>Smilezone</w:t>
      </w:r>
      <w:proofErr w:type="spellEnd"/>
      <w:r w:rsidR="00E82AFE" w:rsidRPr="0096505D">
        <w:rPr>
          <w:rFonts w:ascii="Gill Sans MT" w:hAnsi="Gill Sans MT" w:cs="Calibri"/>
          <w:color w:val="000000"/>
          <w:sz w:val="22"/>
          <w:szCs w:val="22"/>
        </w:rPr>
        <w:t xml:space="preserve"> team understands patient care must continue without disruption to patients and hospital staff.</w:t>
      </w:r>
    </w:p>
    <w:p w14:paraId="0E70CC9E" w14:textId="51961491" w:rsidR="00793394" w:rsidRDefault="00793394" w:rsidP="00D60A86">
      <w:pPr>
        <w:pStyle w:val="p1"/>
        <w:tabs>
          <w:tab w:val="left" w:pos="3570"/>
        </w:tabs>
        <w:spacing w:before="0" w:beforeAutospacing="0" w:after="0" w:afterAutospacing="0"/>
        <w:rPr>
          <w:rStyle w:val="s1"/>
          <w:rFonts w:ascii="Gill Sans MT" w:hAnsi="Gill Sans MT"/>
          <w:color w:val="000000"/>
          <w:sz w:val="22"/>
          <w:szCs w:val="22"/>
        </w:rPr>
      </w:pPr>
    </w:p>
    <w:p w14:paraId="7BD63E42" w14:textId="5C0DB270" w:rsidR="00A43D6C" w:rsidRPr="00A43D6C" w:rsidRDefault="00A43D6C" w:rsidP="00A43D6C">
      <w:pPr>
        <w:rPr>
          <w:rFonts w:ascii="Gill Sans MT" w:hAnsi="Gill Sans MT"/>
          <w:color w:val="000000"/>
          <w:sz w:val="22"/>
          <w:szCs w:val="22"/>
          <w:lang w:eastAsia="en-US"/>
        </w:rPr>
      </w:pPr>
      <w:r w:rsidRPr="00A43D6C">
        <w:rPr>
          <w:rFonts w:ascii="Gill Sans MT" w:hAnsi="Gill Sans MT"/>
          <w:color w:val="000000"/>
          <w:sz w:val="22"/>
          <w:szCs w:val="22"/>
        </w:rPr>
        <w:t>“</w:t>
      </w:r>
      <w:r w:rsidRPr="00A43D6C">
        <w:rPr>
          <w:rFonts w:ascii="Gill Sans MT" w:hAnsi="Gill Sans MT"/>
          <w:color w:val="000000"/>
          <w:sz w:val="22"/>
          <w:szCs w:val="22"/>
        </w:rPr>
        <w:t>Today, as we celebrate the opening of our new </w:t>
      </w:r>
      <w:proofErr w:type="spellStart"/>
      <w:r w:rsidRPr="00A43D6C">
        <w:rPr>
          <w:rFonts w:ascii="Gill Sans MT" w:hAnsi="Gill Sans MT"/>
          <w:color w:val="000000"/>
          <w:sz w:val="22"/>
          <w:szCs w:val="22"/>
        </w:rPr>
        <w:t>Smilezones</w:t>
      </w:r>
      <w:proofErr w:type="spellEnd"/>
      <w:r w:rsidRPr="00A43D6C">
        <w:rPr>
          <w:rFonts w:ascii="Gill Sans MT" w:hAnsi="Gill Sans MT"/>
          <w:color w:val="000000"/>
          <w:sz w:val="22"/>
          <w:szCs w:val="22"/>
        </w:rPr>
        <w:t xml:space="preserve">, we reaffirm our commitment to providing a comforting, family-friendly environment,” shared Dr. </w:t>
      </w:r>
      <w:proofErr w:type="spellStart"/>
      <w:r w:rsidRPr="00A43D6C">
        <w:rPr>
          <w:rFonts w:ascii="Gill Sans MT" w:hAnsi="Gill Sans MT"/>
          <w:color w:val="000000"/>
          <w:sz w:val="22"/>
          <w:szCs w:val="22"/>
        </w:rPr>
        <w:t>Zaki</w:t>
      </w:r>
      <w:proofErr w:type="spellEnd"/>
      <w:r w:rsidRPr="00A43D6C">
        <w:rPr>
          <w:rFonts w:ascii="Gill Sans MT" w:hAnsi="Gill Sans MT"/>
          <w:color w:val="000000"/>
          <w:sz w:val="22"/>
          <w:szCs w:val="22"/>
        </w:rPr>
        <w:t xml:space="preserve"> Ahmed, Chief of staff at Humber River Health.  “At Humber River Health, our goal has always been to ensure that our young patients and their families feel supported and at ease during their time with us, and I thank the </w:t>
      </w:r>
      <w:proofErr w:type="spellStart"/>
      <w:r w:rsidRPr="00A43D6C">
        <w:rPr>
          <w:rFonts w:ascii="Gill Sans MT" w:hAnsi="Gill Sans MT"/>
          <w:color w:val="000000"/>
          <w:sz w:val="22"/>
          <w:szCs w:val="22"/>
        </w:rPr>
        <w:t>Slaight</w:t>
      </w:r>
      <w:proofErr w:type="spellEnd"/>
      <w:r w:rsidRPr="00A43D6C">
        <w:rPr>
          <w:rFonts w:ascii="Gill Sans MT" w:hAnsi="Gill Sans MT"/>
          <w:color w:val="000000"/>
          <w:sz w:val="22"/>
          <w:szCs w:val="22"/>
        </w:rPr>
        <w:t> Family Foundation and the </w:t>
      </w:r>
      <w:proofErr w:type="spellStart"/>
      <w:r w:rsidRPr="00A43D6C">
        <w:rPr>
          <w:rFonts w:ascii="Gill Sans MT" w:hAnsi="Gill Sans MT"/>
          <w:color w:val="000000"/>
          <w:sz w:val="22"/>
          <w:szCs w:val="22"/>
        </w:rPr>
        <w:t>Smilezone</w:t>
      </w:r>
      <w:proofErr w:type="spellEnd"/>
      <w:r w:rsidRPr="00A43D6C">
        <w:rPr>
          <w:rFonts w:ascii="Gill Sans MT" w:hAnsi="Gill Sans MT"/>
          <w:color w:val="000000"/>
          <w:sz w:val="22"/>
          <w:szCs w:val="22"/>
        </w:rPr>
        <w:t> Foundation for their generous support.”</w:t>
      </w:r>
    </w:p>
    <w:p w14:paraId="6D0CCA4D" w14:textId="1EB9E7AE" w:rsidR="00D60A86" w:rsidRDefault="00D60A86" w:rsidP="00D60A86">
      <w:pPr>
        <w:pStyle w:val="p1"/>
        <w:spacing w:before="0" w:beforeAutospacing="0" w:after="0" w:afterAutospacing="0"/>
        <w:rPr>
          <w:rStyle w:val="s1"/>
          <w:rFonts w:ascii="Gill Sans MT" w:hAnsi="Gill Sans MT"/>
          <w:color w:val="000000"/>
          <w:sz w:val="22"/>
          <w:szCs w:val="22"/>
        </w:rPr>
      </w:pPr>
    </w:p>
    <w:p w14:paraId="1DCC9E35" w14:textId="0CBF3EF4" w:rsidR="00D60A86" w:rsidRPr="00793394" w:rsidRDefault="00D60A86" w:rsidP="00D60A86">
      <w:pPr>
        <w:rPr>
          <w:rFonts w:ascii="Gill Sans MT" w:hAnsi="Gill Sans MT" w:cstheme="minorBidi"/>
          <w:sz w:val="20"/>
        </w:rPr>
      </w:pPr>
      <w:r w:rsidRPr="00793394">
        <w:rPr>
          <w:rFonts w:ascii="Gill Sans MT" w:hAnsi="Gill Sans MT"/>
          <w:sz w:val="22"/>
        </w:rPr>
        <w:t>“The Humber River Health Foundation is unwaveringly committed to supporting this spirit of innovation and is grateful for partners like the</w:t>
      </w:r>
      <w:r>
        <w:rPr>
          <w:rFonts w:ascii="Gill Sans MT" w:hAnsi="Gill Sans MT"/>
          <w:sz w:val="22"/>
        </w:rPr>
        <w:t xml:space="preserve"> </w:t>
      </w:r>
      <w:proofErr w:type="spellStart"/>
      <w:r>
        <w:rPr>
          <w:rFonts w:ascii="Gill Sans MT" w:hAnsi="Gill Sans MT"/>
          <w:sz w:val="22"/>
        </w:rPr>
        <w:t>Slaight</w:t>
      </w:r>
      <w:proofErr w:type="spellEnd"/>
      <w:r>
        <w:rPr>
          <w:rFonts w:ascii="Gill Sans MT" w:hAnsi="Gill Sans MT"/>
          <w:sz w:val="22"/>
        </w:rPr>
        <w:t xml:space="preserve"> Family Foundation </w:t>
      </w:r>
      <w:r w:rsidRPr="00793394">
        <w:rPr>
          <w:rFonts w:ascii="Gill Sans MT" w:hAnsi="Gill Sans MT"/>
          <w:sz w:val="22"/>
        </w:rPr>
        <w:t xml:space="preserve">and </w:t>
      </w:r>
      <w:proofErr w:type="spellStart"/>
      <w:r w:rsidRPr="00793394">
        <w:rPr>
          <w:rFonts w:ascii="Gill Sans MT" w:hAnsi="Gill Sans MT"/>
          <w:sz w:val="22"/>
        </w:rPr>
        <w:t>Smilezone</w:t>
      </w:r>
      <w:proofErr w:type="spellEnd"/>
      <w:r w:rsidRPr="00793394">
        <w:rPr>
          <w:rFonts w:ascii="Gill Sans MT" w:hAnsi="Gill Sans MT"/>
          <w:sz w:val="22"/>
        </w:rPr>
        <w:t xml:space="preserve"> who make this t</w:t>
      </w:r>
      <w:r>
        <w:rPr>
          <w:rFonts w:ascii="Gill Sans MT" w:hAnsi="Gill Sans MT"/>
          <w:sz w:val="22"/>
        </w:rPr>
        <w:t>ransformative work possible,”</w:t>
      </w:r>
      <w:r w:rsidRPr="00793394">
        <w:rPr>
          <w:rFonts w:ascii="Gill Sans MT" w:hAnsi="Gill Sans MT"/>
          <w:sz w:val="22"/>
        </w:rPr>
        <w:t xml:space="preserve"> said </w:t>
      </w:r>
      <w:r w:rsidRPr="00793394">
        <w:rPr>
          <w:rFonts w:ascii="Gill Sans MT" w:hAnsi="Gill Sans MT"/>
          <w:sz w:val="22"/>
          <w:lang w:val="en-US"/>
        </w:rPr>
        <w:t xml:space="preserve">Sandra </w:t>
      </w:r>
      <w:proofErr w:type="spellStart"/>
      <w:r w:rsidRPr="00793394">
        <w:rPr>
          <w:rFonts w:ascii="Gill Sans MT" w:hAnsi="Gill Sans MT"/>
          <w:sz w:val="22"/>
          <w:lang w:val="en-US"/>
        </w:rPr>
        <w:t>Sualim</w:t>
      </w:r>
      <w:proofErr w:type="spellEnd"/>
      <w:r w:rsidRPr="00793394">
        <w:rPr>
          <w:rFonts w:ascii="Gill Sans MT" w:hAnsi="Gill Sans MT" w:cstheme="minorBidi"/>
          <w:sz w:val="22"/>
        </w:rPr>
        <w:t xml:space="preserve">, </w:t>
      </w:r>
      <w:proofErr w:type="gramStart"/>
      <w:r w:rsidRPr="00793394">
        <w:rPr>
          <w:rFonts w:ascii="Gill Sans MT" w:hAnsi="Gill Sans MT" w:cstheme="minorBidi"/>
          <w:sz w:val="22"/>
        </w:rPr>
        <w:t>President</w:t>
      </w:r>
      <w:proofErr w:type="gramEnd"/>
      <w:r w:rsidRPr="00793394">
        <w:rPr>
          <w:rFonts w:ascii="Gill Sans MT" w:hAnsi="Gill Sans MT" w:cstheme="minorBidi"/>
          <w:sz w:val="22"/>
        </w:rPr>
        <w:t xml:space="preserve"> and CEO of the Humber River Health Foundation.</w:t>
      </w:r>
      <w:r w:rsidRPr="00793394">
        <w:rPr>
          <w:rFonts w:ascii="Gill Sans MT" w:hAnsi="Gill Sans MT"/>
          <w:sz w:val="22"/>
        </w:rPr>
        <w:t xml:space="preserve"> “Your collaboration has brought to life this beautiful space for our young patients and their families.”</w:t>
      </w:r>
    </w:p>
    <w:p w14:paraId="4E72B7C4" w14:textId="2200B95D" w:rsidR="00D60A86" w:rsidRDefault="00D60A86" w:rsidP="00D60A86">
      <w:pPr>
        <w:pStyle w:val="p1"/>
        <w:tabs>
          <w:tab w:val="left" w:pos="3570"/>
        </w:tabs>
        <w:spacing w:before="0" w:beforeAutospacing="0" w:after="0" w:afterAutospacing="0"/>
        <w:rPr>
          <w:rStyle w:val="s1"/>
          <w:rFonts w:ascii="Gill Sans MT" w:hAnsi="Gill Sans MT"/>
          <w:color w:val="000000"/>
          <w:sz w:val="22"/>
          <w:szCs w:val="22"/>
        </w:rPr>
      </w:pPr>
    </w:p>
    <w:p w14:paraId="5A9EF57B" w14:textId="00D6FA58" w:rsidR="00AB6852" w:rsidRDefault="00AB6852" w:rsidP="00AB6852">
      <w:pPr>
        <w:pStyle w:val="NormalWeb"/>
        <w:shd w:val="clear" w:color="auto" w:fill="FFFFFF"/>
        <w:spacing w:before="0" w:beforeAutospacing="0" w:after="0" w:afterAutospacing="0"/>
        <w:textAlignment w:val="baseline"/>
        <w:rPr>
          <w:rFonts w:ascii="Gill Sans MT" w:hAnsi="Gill Sans MT"/>
          <w:color w:val="38383A"/>
          <w:sz w:val="22"/>
          <w:szCs w:val="22"/>
        </w:rPr>
      </w:pPr>
      <w:proofErr w:type="spellStart"/>
      <w:r w:rsidRPr="00ED0058">
        <w:rPr>
          <w:rFonts w:ascii="Gill Sans MT" w:hAnsi="Gill Sans MT" w:cs="Calibri"/>
          <w:color w:val="38383A"/>
          <w:sz w:val="22"/>
          <w:szCs w:val="22"/>
        </w:rPr>
        <w:t>Smilezone</w:t>
      </w:r>
      <w:proofErr w:type="spellEnd"/>
      <w:r w:rsidRPr="00ED0058">
        <w:rPr>
          <w:rFonts w:ascii="Gill Sans MT" w:hAnsi="Gill Sans MT" w:cs="Calibri"/>
          <w:color w:val="38383A"/>
          <w:sz w:val="22"/>
          <w:szCs w:val="22"/>
        </w:rPr>
        <w:t xml:space="preserve"> Foundation’s vision is to help improve the lives of children receiving medical treatment at health facilities across Canada by creating fun and engaging </w:t>
      </w:r>
      <w:proofErr w:type="spellStart"/>
      <w:r w:rsidRPr="00ED0058">
        <w:rPr>
          <w:rFonts w:ascii="Gill Sans MT" w:hAnsi="Gill Sans MT" w:cs="Calibri"/>
          <w:color w:val="38383A"/>
          <w:sz w:val="22"/>
          <w:szCs w:val="22"/>
        </w:rPr>
        <w:t>Smilezones</w:t>
      </w:r>
      <w:proofErr w:type="spellEnd"/>
      <w:r w:rsidRPr="00ED0058">
        <w:rPr>
          <w:rFonts w:ascii="Gill Sans MT" w:hAnsi="Gill Sans MT" w:cs="Calibri"/>
          <w:color w:val="38383A"/>
          <w:sz w:val="22"/>
          <w:szCs w:val="22"/>
        </w:rPr>
        <w:t xml:space="preserve"> in existing healthcare spaces that harness the uplifting power of a smile for kids and their families. </w:t>
      </w:r>
      <w:r w:rsidRPr="00ED0058">
        <w:rPr>
          <w:rFonts w:ascii="Gill Sans MT" w:hAnsi="Gill Sans MT"/>
          <w:color w:val="38383A"/>
          <w:sz w:val="22"/>
          <w:szCs w:val="22"/>
        </w:rPr>
        <w:t>Uplifting and comforting spaces can calm nerves, decrease fear and anxiety, encourage, and strengthen, and provide opportunities for more meaningful social interaction.</w:t>
      </w:r>
    </w:p>
    <w:p w14:paraId="0B1F0861" w14:textId="77777777" w:rsidR="00CA02E8" w:rsidRPr="00ED0058" w:rsidRDefault="00CA02E8" w:rsidP="004D1582">
      <w:pPr>
        <w:autoSpaceDE w:val="0"/>
        <w:autoSpaceDN w:val="0"/>
        <w:adjustRightInd w:val="0"/>
        <w:spacing w:line="276" w:lineRule="auto"/>
        <w:rPr>
          <w:rFonts w:ascii="Gill Sans MT" w:hAnsi="Gill Sans MT" w:cs="Calibri"/>
          <w:color w:val="000000"/>
          <w:sz w:val="22"/>
          <w:szCs w:val="22"/>
        </w:rPr>
      </w:pPr>
    </w:p>
    <w:p w14:paraId="42D7DA52" w14:textId="3D7E64D7" w:rsidR="00AB6852" w:rsidRPr="00ED0058" w:rsidRDefault="00AB6852" w:rsidP="004D1582">
      <w:pPr>
        <w:autoSpaceDE w:val="0"/>
        <w:autoSpaceDN w:val="0"/>
        <w:adjustRightInd w:val="0"/>
        <w:spacing w:line="276" w:lineRule="auto"/>
        <w:rPr>
          <w:rFonts w:ascii="Gill Sans MT" w:hAnsi="Gill Sans MT" w:cs="Calibri"/>
          <w:color w:val="000000"/>
          <w:sz w:val="22"/>
          <w:szCs w:val="22"/>
        </w:rPr>
      </w:pPr>
      <w:r w:rsidRPr="00ED0058">
        <w:rPr>
          <w:rFonts w:ascii="Gill Sans MT" w:hAnsi="Gill Sans MT" w:cs="Segoe UI"/>
          <w:color w:val="0D0D0D"/>
          <w:sz w:val="22"/>
          <w:szCs w:val="22"/>
          <w:shd w:val="clear" w:color="auto" w:fill="FFFFFF"/>
        </w:rPr>
        <w:t xml:space="preserve">"This is a proud moment for </w:t>
      </w:r>
      <w:proofErr w:type="spellStart"/>
      <w:r w:rsidRPr="00ED0058">
        <w:rPr>
          <w:rFonts w:ascii="Gill Sans MT" w:hAnsi="Gill Sans MT" w:cs="Segoe UI"/>
          <w:color w:val="0D0D0D"/>
          <w:sz w:val="22"/>
          <w:szCs w:val="22"/>
          <w:shd w:val="clear" w:color="auto" w:fill="FFFFFF"/>
        </w:rPr>
        <w:t>Smilezone</w:t>
      </w:r>
      <w:proofErr w:type="spellEnd"/>
      <w:r w:rsidRPr="00ED0058">
        <w:rPr>
          <w:rFonts w:ascii="Gill Sans MT" w:hAnsi="Gill Sans MT" w:cs="Segoe UI"/>
          <w:color w:val="0D0D0D"/>
          <w:sz w:val="22"/>
          <w:szCs w:val="22"/>
          <w:shd w:val="clear" w:color="auto" w:fill="FFFFFF"/>
        </w:rPr>
        <w:t xml:space="preserve"> Foundation, made possible by the longstanding support of donors like the </w:t>
      </w:r>
      <w:proofErr w:type="spellStart"/>
      <w:r w:rsidRPr="00ED0058">
        <w:rPr>
          <w:rFonts w:ascii="Gill Sans MT" w:hAnsi="Gill Sans MT" w:cs="Segoe UI"/>
          <w:color w:val="0D0D0D"/>
          <w:sz w:val="22"/>
          <w:szCs w:val="22"/>
          <w:shd w:val="clear" w:color="auto" w:fill="FFFFFF"/>
        </w:rPr>
        <w:t>Slaight</w:t>
      </w:r>
      <w:proofErr w:type="spellEnd"/>
      <w:r w:rsidRPr="00ED0058">
        <w:rPr>
          <w:rFonts w:ascii="Gill Sans MT" w:hAnsi="Gill Sans MT" w:cs="Segoe UI"/>
          <w:color w:val="0D0D0D"/>
          <w:sz w:val="22"/>
          <w:szCs w:val="22"/>
          <w:shd w:val="clear" w:color="auto" w:fill="FFFFFF"/>
        </w:rPr>
        <w:t xml:space="preserve"> Family Foundation," said Scott </w:t>
      </w:r>
      <w:proofErr w:type="spellStart"/>
      <w:r w:rsidRPr="00ED0058">
        <w:rPr>
          <w:rFonts w:ascii="Gill Sans MT" w:hAnsi="Gill Sans MT" w:cs="Segoe UI"/>
          <w:color w:val="0D0D0D"/>
          <w:sz w:val="22"/>
          <w:szCs w:val="22"/>
          <w:shd w:val="clear" w:color="auto" w:fill="FFFFFF"/>
        </w:rPr>
        <w:t>Bachly</w:t>
      </w:r>
      <w:proofErr w:type="spellEnd"/>
      <w:r w:rsidRPr="00ED0058">
        <w:rPr>
          <w:rFonts w:ascii="Gill Sans MT" w:hAnsi="Gill Sans MT" w:cs="Segoe UI"/>
          <w:color w:val="0D0D0D"/>
          <w:sz w:val="22"/>
          <w:szCs w:val="22"/>
          <w:shd w:val="clear" w:color="auto" w:fill="FFFFFF"/>
        </w:rPr>
        <w:t xml:space="preserve">, </w:t>
      </w:r>
      <w:proofErr w:type="spellStart"/>
      <w:r w:rsidRPr="00ED0058">
        <w:rPr>
          <w:rFonts w:ascii="Gill Sans MT" w:hAnsi="Gill Sans MT" w:cs="Segoe UI"/>
          <w:color w:val="0D0D0D"/>
          <w:sz w:val="22"/>
          <w:szCs w:val="22"/>
          <w:shd w:val="clear" w:color="auto" w:fill="FFFFFF"/>
        </w:rPr>
        <w:t>Smilezone</w:t>
      </w:r>
      <w:proofErr w:type="spellEnd"/>
      <w:r w:rsidRPr="00ED0058">
        <w:rPr>
          <w:rFonts w:ascii="Gill Sans MT" w:hAnsi="Gill Sans MT" w:cs="Segoe UI"/>
          <w:color w:val="0D0D0D"/>
          <w:sz w:val="22"/>
          <w:szCs w:val="22"/>
          <w:shd w:val="clear" w:color="auto" w:fill="FFFFFF"/>
        </w:rPr>
        <w:t xml:space="preserve"> Co-Founder. "Celebrating our 400th installation today at Humber River Health is incredibly meaningful. Since our foundation's inception, our focus has been to bring smiles to the faces of children and their families. We're honoured to be the only charity in Canada solely dedicated to transforming physical healthcare environments for the betterment of children and families receiving medical treatment."</w:t>
      </w:r>
    </w:p>
    <w:p w14:paraId="15BB9429" w14:textId="6DB16CE7" w:rsidR="007D5125" w:rsidRDefault="00807262" w:rsidP="007D5125">
      <w:pPr>
        <w:shd w:val="clear" w:color="auto" w:fill="FFFFFF"/>
        <w:rPr>
          <w:rFonts w:ascii="Segoe UI" w:hAnsi="Segoe UI" w:cs="Segoe UI"/>
          <w:color w:val="000000"/>
          <w:lang w:eastAsia="en-US"/>
        </w:rPr>
      </w:pPr>
      <w:r>
        <w:rPr>
          <w:rFonts w:ascii="Gill Sans MT" w:hAnsi="Gill Sans MT"/>
          <w:color w:val="0D0D0D"/>
          <w:sz w:val="22"/>
          <w:szCs w:val="22"/>
          <w:shd w:val="clear" w:color="auto" w:fill="FFFFFF"/>
        </w:rPr>
        <w:lastRenderedPageBreak/>
        <w:t xml:space="preserve">"We know that spending time in a hospital can be stressful for children and their families,” said Gary </w:t>
      </w:r>
      <w:proofErr w:type="spellStart"/>
      <w:r>
        <w:rPr>
          <w:rFonts w:ascii="Gill Sans MT" w:hAnsi="Gill Sans MT"/>
          <w:color w:val="0D0D0D"/>
          <w:sz w:val="22"/>
          <w:szCs w:val="22"/>
          <w:shd w:val="clear" w:color="auto" w:fill="FFFFFF"/>
        </w:rPr>
        <w:t>Slaight</w:t>
      </w:r>
      <w:proofErr w:type="spellEnd"/>
      <w:r>
        <w:rPr>
          <w:rFonts w:ascii="Gill Sans MT" w:hAnsi="Gill Sans MT"/>
          <w:color w:val="0D0D0D"/>
          <w:sz w:val="22"/>
          <w:szCs w:val="22"/>
          <w:shd w:val="clear" w:color="auto" w:fill="FFFFFF"/>
        </w:rPr>
        <w:t xml:space="preserve">, </w:t>
      </w:r>
      <w:proofErr w:type="spellStart"/>
      <w:r>
        <w:rPr>
          <w:rFonts w:ascii="Gill Sans MT" w:hAnsi="Gill Sans MT"/>
          <w:color w:val="0D0D0D"/>
          <w:sz w:val="22"/>
          <w:szCs w:val="22"/>
          <w:shd w:val="clear" w:color="auto" w:fill="FFFFFF"/>
        </w:rPr>
        <w:t>Slaight</w:t>
      </w:r>
      <w:proofErr w:type="spellEnd"/>
      <w:r>
        <w:rPr>
          <w:rFonts w:ascii="Gill Sans MT" w:hAnsi="Gill Sans MT"/>
          <w:color w:val="0D0D0D"/>
          <w:sz w:val="22"/>
          <w:szCs w:val="22"/>
          <w:shd w:val="clear" w:color="auto" w:fill="FFFFFF"/>
        </w:rPr>
        <w:t xml:space="preserve"> Family Foundation.</w:t>
      </w:r>
      <w:r>
        <w:rPr>
          <w:rStyle w:val="apple-converted-space"/>
          <w:rFonts w:ascii="Gill Sans MT" w:hAnsi="Gill Sans MT"/>
          <w:color w:val="0D0D0D"/>
          <w:sz w:val="22"/>
          <w:szCs w:val="22"/>
          <w:shd w:val="clear" w:color="auto" w:fill="FFFFFF"/>
        </w:rPr>
        <w:t> “</w:t>
      </w:r>
      <w:r>
        <w:rPr>
          <w:rFonts w:ascii="Gill Sans MT" w:hAnsi="Gill Sans MT"/>
          <w:color w:val="212121"/>
          <w:sz w:val="22"/>
          <w:szCs w:val="22"/>
        </w:rPr>
        <w:t xml:space="preserve">Providing joyful, comforting, and interactive spaces for children receiving treatment makes their hospital experiences easier – </w:t>
      </w:r>
      <w:proofErr w:type="spellStart"/>
      <w:r>
        <w:rPr>
          <w:rFonts w:ascii="Gill Sans MT" w:hAnsi="Gill Sans MT"/>
          <w:color w:val="212121"/>
          <w:sz w:val="22"/>
          <w:szCs w:val="22"/>
        </w:rPr>
        <w:t>Smilezone</w:t>
      </w:r>
      <w:proofErr w:type="spellEnd"/>
      <w:r>
        <w:rPr>
          <w:rFonts w:ascii="Gill Sans MT" w:hAnsi="Gill Sans MT"/>
          <w:color w:val="212121"/>
          <w:sz w:val="22"/>
          <w:szCs w:val="22"/>
        </w:rPr>
        <w:t xml:space="preserve"> Foundation is dedicated to creating these positive, healing spaces. The </w:t>
      </w:r>
      <w:proofErr w:type="spellStart"/>
      <w:r>
        <w:rPr>
          <w:rFonts w:ascii="Gill Sans MT" w:hAnsi="Gill Sans MT"/>
          <w:color w:val="212121"/>
          <w:sz w:val="22"/>
          <w:szCs w:val="22"/>
        </w:rPr>
        <w:t>Slaight</w:t>
      </w:r>
      <w:proofErr w:type="spellEnd"/>
      <w:r>
        <w:rPr>
          <w:rFonts w:ascii="Gill Sans MT" w:hAnsi="Gill Sans MT"/>
          <w:color w:val="212121"/>
          <w:sz w:val="22"/>
          <w:szCs w:val="22"/>
        </w:rPr>
        <w:t xml:space="preserve"> Family Foundation is proud to be a </w:t>
      </w:r>
      <w:proofErr w:type="spellStart"/>
      <w:r>
        <w:rPr>
          <w:rFonts w:ascii="Gill Sans MT" w:hAnsi="Gill Sans MT"/>
          <w:color w:val="212121"/>
          <w:sz w:val="22"/>
          <w:szCs w:val="22"/>
        </w:rPr>
        <w:t>longtime</w:t>
      </w:r>
      <w:proofErr w:type="spellEnd"/>
      <w:r>
        <w:rPr>
          <w:rFonts w:ascii="Gill Sans MT" w:hAnsi="Gill Sans MT"/>
          <w:color w:val="212121"/>
          <w:sz w:val="22"/>
          <w:szCs w:val="22"/>
        </w:rPr>
        <w:t xml:space="preserve"> supporter of </w:t>
      </w:r>
      <w:proofErr w:type="spellStart"/>
      <w:r>
        <w:rPr>
          <w:rFonts w:ascii="Gill Sans MT" w:hAnsi="Gill Sans MT"/>
          <w:color w:val="212121"/>
          <w:sz w:val="22"/>
          <w:szCs w:val="22"/>
        </w:rPr>
        <w:t>Smilezone</w:t>
      </w:r>
      <w:proofErr w:type="spellEnd"/>
      <w:r>
        <w:rPr>
          <w:rFonts w:ascii="Gill Sans MT" w:hAnsi="Gill Sans MT"/>
          <w:color w:val="212121"/>
          <w:sz w:val="22"/>
          <w:szCs w:val="22"/>
        </w:rPr>
        <w:t xml:space="preserve"> Foundation, and we congratulate them on their 400th installation at Humber River Health.” </w:t>
      </w:r>
    </w:p>
    <w:p w14:paraId="49F680E5" w14:textId="77777777" w:rsidR="00807262" w:rsidRPr="007D5125" w:rsidRDefault="00807262" w:rsidP="007D5125">
      <w:pPr>
        <w:shd w:val="clear" w:color="auto" w:fill="FFFFFF"/>
        <w:rPr>
          <w:rFonts w:ascii="Segoe UI" w:hAnsi="Segoe UI" w:cs="Segoe UI"/>
          <w:color w:val="000000"/>
          <w:lang w:eastAsia="en-US"/>
        </w:rPr>
      </w:pPr>
    </w:p>
    <w:p w14:paraId="582FB6BE" w14:textId="77777777" w:rsidR="007D5125" w:rsidRPr="007D5125" w:rsidRDefault="007D5125" w:rsidP="007D5125">
      <w:pPr>
        <w:pBdr>
          <w:top w:val="single" w:sz="6" w:space="1" w:color="auto"/>
        </w:pBdr>
        <w:jc w:val="center"/>
        <w:rPr>
          <w:rFonts w:ascii="Arial" w:hAnsi="Arial" w:cs="Arial"/>
          <w:vanish/>
          <w:sz w:val="16"/>
          <w:szCs w:val="16"/>
          <w:lang w:eastAsia="en-US"/>
        </w:rPr>
      </w:pPr>
      <w:r w:rsidRPr="007D5125">
        <w:rPr>
          <w:rFonts w:ascii="Arial" w:hAnsi="Arial" w:cs="Arial"/>
          <w:vanish/>
          <w:sz w:val="16"/>
          <w:szCs w:val="16"/>
          <w:lang w:eastAsia="en-US"/>
        </w:rPr>
        <w:t>Bottom of Form</w:t>
      </w:r>
    </w:p>
    <w:p w14:paraId="2176DEED" w14:textId="77777777" w:rsidR="007149A0" w:rsidRPr="0096505D" w:rsidRDefault="007149A0" w:rsidP="007149A0">
      <w:pPr>
        <w:shd w:val="clear" w:color="auto" w:fill="FFFFFF"/>
        <w:rPr>
          <w:rFonts w:ascii="Gill Sans MT" w:hAnsi="Gill Sans MT"/>
          <w:sz w:val="22"/>
          <w:szCs w:val="22"/>
          <w:lang w:val="en-US"/>
        </w:rPr>
      </w:pPr>
      <w:r w:rsidRPr="0096505D">
        <w:rPr>
          <w:rFonts w:ascii="Gill Sans MT" w:hAnsi="Gill Sans MT" w:cs="Arial"/>
          <w:b/>
          <w:sz w:val="22"/>
          <w:szCs w:val="22"/>
        </w:rPr>
        <w:t xml:space="preserve">ABOUT SMILEZONE FOUNDATION: </w:t>
      </w:r>
    </w:p>
    <w:p w14:paraId="259EE9CA" w14:textId="77777777" w:rsidR="00E63C39" w:rsidRPr="00EE4CFC" w:rsidRDefault="00E63C39" w:rsidP="00E63C39">
      <w:pPr>
        <w:pStyle w:val="Default"/>
        <w:rPr>
          <w:rFonts w:ascii="Gill Sans MT" w:hAnsi="Gill Sans MT" w:cstheme="minorHAnsi"/>
          <w:sz w:val="22"/>
          <w:szCs w:val="22"/>
        </w:rPr>
      </w:pPr>
      <w:proofErr w:type="spellStart"/>
      <w:r w:rsidRPr="00EE4CFC">
        <w:rPr>
          <w:rFonts w:ascii="Gill Sans MT" w:hAnsi="Gill Sans MT" w:cstheme="minorHAnsi"/>
          <w:color w:val="0D0D0D"/>
          <w:sz w:val="22"/>
          <w:szCs w:val="22"/>
          <w:shd w:val="clear" w:color="auto" w:fill="FFFFFF"/>
        </w:rPr>
        <w:t>Smilezone</w:t>
      </w:r>
      <w:proofErr w:type="spellEnd"/>
      <w:r w:rsidRPr="00EE4CFC">
        <w:rPr>
          <w:rFonts w:ascii="Gill Sans MT" w:hAnsi="Gill Sans MT" w:cstheme="minorHAnsi"/>
          <w:color w:val="0D0D0D"/>
          <w:sz w:val="22"/>
          <w:szCs w:val="22"/>
          <w:shd w:val="clear" w:color="auto" w:fill="FFFFFF"/>
        </w:rPr>
        <w:t xml:space="preserve"> Foundation is a registered charity in Oakville, Ontario committed</w:t>
      </w:r>
      <w:r w:rsidRPr="00EE4CFC">
        <w:rPr>
          <w:rStyle w:val="apple-converted-space"/>
          <w:rFonts w:ascii="Gill Sans MT" w:hAnsi="Gill Sans MT" w:cstheme="minorHAnsi"/>
          <w:color w:val="38383A"/>
          <w:sz w:val="22"/>
          <w:szCs w:val="22"/>
          <w:shd w:val="clear" w:color="auto" w:fill="FFFFFF"/>
        </w:rPr>
        <w:t> </w:t>
      </w:r>
      <w:r w:rsidRPr="00EE4CFC">
        <w:rPr>
          <w:rFonts w:ascii="Gill Sans MT" w:hAnsi="Gill Sans MT" w:cstheme="minorHAnsi"/>
          <w:color w:val="38383A"/>
          <w:sz w:val="22"/>
          <w:szCs w:val="22"/>
          <w:shd w:val="clear" w:color="auto" w:fill="FFFFFF"/>
        </w:rPr>
        <w:t>to improving the lives of children receiving medical treatment at health facilities across Canada.</w:t>
      </w:r>
      <w:r w:rsidRPr="00EE4CFC">
        <w:rPr>
          <w:rStyle w:val="apple-converted-space"/>
          <w:rFonts w:ascii="Gill Sans MT" w:hAnsi="Gill Sans MT" w:cstheme="minorHAnsi"/>
          <w:color w:val="0D0D0D"/>
          <w:sz w:val="22"/>
          <w:szCs w:val="22"/>
          <w:shd w:val="clear" w:color="auto" w:fill="FFFFFF"/>
        </w:rPr>
        <w:t> </w:t>
      </w:r>
      <w:r w:rsidRPr="00EE4CFC">
        <w:rPr>
          <w:rFonts w:ascii="Gill Sans MT" w:hAnsi="Gill Sans MT" w:cstheme="minorHAnsi"/>
          <w:sz w:val="22"/>
          <w:szCs w:val="22"/>
          <w:shd w:val="clear" w:color="auto" w:fill="FFFFFF"/>
        </w:rPr>
        <w:t xml:space="preserve"> In 2012 founders Adam Graves and Scott </w:t>
      </w:r>
      <w:proofErr w:type="spellStart"/>
      <w:r w:rsidRPr="00EE4CFC">
        <w:rPr>
          <w:rFonts w:ascii="Gill Sans MT" w:hAnsi="Gill Sans MT" w:cstheme="minorHAnsi"/>
          <w:sz w:val="22"/>
          <w:szCs w:val="22"/>
          <w:shd w:val="clear" w:color="auto" w:fill="FFFFFF"/>
        </w:rPr>
        <w:t>Bachly</w:t>
      </w:r>
      <w:proofErr w:type="spellEnd"/>
      <w:r w:rsidRPr="00EE4CFC">
        <w:rPr>
          <w:rFonts w:ascii="Gill Sans MT" w:hAnsi="Gill Sans MT" w:cstheme="minorHAnsi"/>
          <w:sz w:val="22"/>
          <w:szCs w:val="22"/>
          <w:shd w:val="clear" w:color="auto" w:fill="FFFFFF"/>
        </w:rPr>
        <w:t xml:space="preserve"> were approached to make a financial contribution to the construction of a local hospital.</w:t>
      </w:r>
      <w:r w:rsidRPr="00EE4CFC">
        <w:rPr>
          <w:rStyle w:val="apple-converted-space"/>
          <w:rFonts w:ascii="Gill Sans MT" w:hAnsi="Gill Sans MT" w:cstheme="minorHAnsi"/>
          <w:sz w:val="22"/>
          <w:szCs w:val="22"/>
          <w:shd w:val="clear" w:color="auto" w:fill="FFFFFF"/>
        </w:rPr>
        <w:t> </w:t>
      </w:r>
      <w:r w:rsidRPr="00EE4CFC">
        <w:rPr>
          <w:rFonts w:ascii="Gill Sans MT" w:hAnsi="Gill Sans MT" w:cstheme="minorHAnsi"/>
          <w:color w:val="0D0D0D"/>
          <w:sz w:val="22"/>
          <w:szCs w:val="22"/>
          <w:shd w:val="clear" w:color="auto" w:fill="FFFFFF"/>
        </w:rPr>
        <w:t xml:space="preserve">Through partnerships with hospitals, community centers, and other organizations, </w:t>
      </w:r>
      <w:proofErr w:type="spellStart"/>
      <w:r w:rsidRPr="00EE4CFC">
        <w:rPr>
          <w:rFonts w:ascii="Gill Sans MT" w:hAnsi="Gill Sans MT" w:cstheme="minorHAnsi"/>
          <w:color w:val="0D0D0D"/>
          <w:sz w:val="22"/>
          <w:szCs w:val="22"/>
          <w:shd w:val="clear" w:color="auto" w:fill="FFFFFF"/>
        </w:rPr>
        <w:t>Smilezone</w:t>
      </w:r>
      <w:proofErr w:type="spellEnd"/>
      <w:r w:rsidRPr="00EE4CFC">
        <w:rPr>
          <w:rFonts w:ascii="Gill Sans MT" w:hAnsi="Gill Sans MT" w:cstheme="minorHAnsi"/>
          <w:color w:val="0D0D0D"/>
          <w:sz w:val="22"/>
          <w:szCs w:val="22"/>
          <w:shd w:val="clear" w:color="auto" w:fill="FFFFFF"/>
        </w:rPr>
        <w:t xml:space="preserve"> creates accessible, fun, and therapeutic environments where children can heal and thrive. </w:t>
      </w:r>
      <w:proofErr w:type="spellStart"/>
      <w:r w:rsidRPr="00EE4CFC">
        <w:rPr>
          <w:rFonts w:ascii="Gill Sans MT" w:hAnsi="Gill Sans MT" w:cstheme="minorHAnsi"/>
          <w:color w:val="0D0D0D"/>
          <w:sz w:val="22"/>
          <w:szCs w:val="22"/>
          <w:shd w:val="clear" w:color="auto" w:fill="FFFFFF"/>
        </w:rPr>
        <w:t>Smilezone</w:t>
      </w:r>
      <w:proofErr w:type="spellEnd"/>
      <w:r w:rsidRPr="00EE4CFC">
        <w:rPr>
          <w:rFonts w:ascii="Gill Sans MT" w:hAnsi="Gill Sans MT" w:cstheme="minorHAnsi"/>
          <w:color w:val="0D0D0D"/>
          <w:sz w:val="22"/>
          <w:szCs w:val="22"/>
          <w:shd w:val="clear" w:color="auto" w:fill="FFFFFF"/>
        </w:rPr>
        <w:t xml:space="preserve"> has transformed 400 spaces into </w:t>
      </w:r>
      <w:proofErr w:type="spellStart"/>
      <w:r w:rsidRPr="00EE4CFC">
        <w:rPr>
          <w:rFonts w:ascii="Gill Sans MT" w:hAnsi="Gill Sans MT" w:cstheme="minorHAnsi"/>
          <w:color w:val="0D0D0D"/>
          <w:sz w:val="22"/>
          <w:szCs w:val="22"/>
          <w:shd w:val="clear" w:color="auto" w:fill="FFFFFF"/>
        </w:rPr>
        <w:t>Smilezones</w:t>
      </w:r>
      <w:proofErr w:type="spellEnd"/>
      <w:r w:rsidRPr="00EE4CFC">
        <w:rPr>
          <w:rFonts w:ascii="Gill Sans MT" w:hAnsi="Gill Sans MT" w:cstheme="minorHAnsi"/>
          <w:color w:val="0D0D0D"/>
          <w:sz w:val="22"/>
          <w:szCs w:val="22"/>
          <w:shd w:val="clear" w:color="auto" w:fill="FFFFFF"/>
        </w:rPr>
        <w:t xml:space="preserve"> across Canada, benefiting over 83 communities and reaching more than 340,000 children annually. For more information, visit</w:t>
      </w:r>
      <w:r w:rsidRPr="00EE4CFC">
        <w:rPr>
          <w:rStyle w:val="apple-converted-space"/>
          <w:rFonts w:ascii="Gill Sans MT" w:hAnsi="Gill Sans MT" w:cstheme="minorHAnsi"/>
          <w:color w:val="0D0D0D"/>
          <w:sz w:val="22"/>
          <w:szCs w:val="22"/>
          <w:shd w:val="clear" w:color="auto" w:fill="FFFFFF"/>
        </w:rPr>
        <w:t> </w:t>
      </w:r>
      <w:hyperlink r:id="rId10" w:tooltip="http://www.smilezone.com/" w:history="1">
        <w:r w:rsidRPr="00EE4CFC">
          <w:rPr>
            <w:rStyle w:val="Hyperlink"/>
            <w:rFonts w:ascii="Gill Sans MT" w:hAnsi="Gill Sans MT" w:cstheme="minorHAnsi"/>
            <w:color w:val="0078D7"/>
            <w:sz w:val="22"/>
            <w:szCs w:val="22"/>
            <w:bdr w:val="single" w:sz="8" w:space="0" w:color="E3E3E3" w:frame="1"/>
            <w:shd w:val="clear" w:color="auto" w:fill="FFFFFF"/>
          </w:rPr>
          <w:t>www.smilezone.com</w:t>
        </w:r>
      </w:hyperlink>
      <w:r w:rsidRPr="00EE4CFC">
        <w:rPr>
          <w:rFonts w:ascii="Gill Sans MT" w:hAnsi="Gill Sans MT" w:cstheme="minorHAnsi"/>
          <w:color w:val="0D0D0D"/>
          <w:sz w:val="22"/>
          <w:szCs w:val="22"/>
          <w:shd w:val="clear" w:color="auto" w:fill="FFFFFF"/>
        </w:rPr>
        <w:t>.</w:t>
      </w:r>
    </w:p>
    <w:p w14:paraId="4FCA1DF7" w14:textId="77777777" w:rsidR="007149A0" w:rsidRPr="0096505D" w:rsidRDefault="007149A0" w:rsidP="007149A0">
      <w:pPr>
        <w:pStyle w:val="Default"/>
        <w:rPr>
          <w:rFonts w:ascii="Gill Sans MT" w:hAnsi="Gill Sans MT" w:cs="Gill Sans MT"/>
          <w:sz w:val="22"/>
          <w:szCs w:val="22"/>
        </w:rPr>
      </w:pPr>
    </w:p>
    <w:p w14:paraId="6E690206" w14:textId="77777777" w:rsidR="0096505D" w:rsidRPr="0096505D" w:rsidRDefault="0096505D" w:rsidP="0096505D">
      <w:pPr>
        <w:rPr>
          <w:rFonts w:ascii="Gill Sans MT" w:hAnsi="Gill Sans MT"/>
          <w:b/>
          <w:bCs/>
          <w:sz w:val="22"/>
          <w:szCs w:val="22"/>
        </w:rPr>
      </w:pPr>
      <w:r w:rsidRPr="0096505D">
        <w:rPr>
          <w:rFonts w:ascii="Gill Sans MT" w:hAnsi="Gill Sans MT"/>
          <w:b/>
          <w:bCs/>
          <w:sz w:val="22"/>
          <w:szCs w:val="22"/>
        </w:rPr>
        <w:t>ABOUT HUMBER RIVER HEALTH</w:t>
      </w:r>
    </w:p>
    <w:p w14:paraId="4D7F90CC" w14:textId="05DAFC32" w:rsidR="0096505D" w:rsidRPr="0096505D" w:rsidRDefault="0096505D" w:rsidP="0096505D">
      <w:pPr>
        <w:rPr>
          <w:rFonts w:ascii="Gill Sans MT" w:hAnsi="Gill Sans MT" w:cs="Arial"/>
          <w:sz w:val="22"/>
          <w:szCs w:val="22"/>
        </w:rPr>
      </w:pPr>
      <w:r w:rsidRPr="0096505D">
        <w:rPr>
          <w:rFonts w:ascii="Gill Sans MT" w:hAnsi="Gill Sans MT" w:cs="Arial"/>
          <w:sz w:val="22"/>
          <w:szCs w:val="22"/>
        </w:rPr>
        <w:t>Humber River Health is North America's first digital hospital and home to over 4,000 employees, 700 physicians and 500 volunteers. We serve a community of 850,000 residents in North West Toronto across three sites, and we have built a reputation as a trusted and innovative health services provider. Our focus on patient- and family-centred care sets us apart, demonstrated by our achievement as the first Canadian hospital with a digital Command Centre that monitors and manages patient flow. Humber River Health uses a custom combination of technology and clinical expertise to rebuild elements of care, making technology work for staff and physicians, giving them more time to spend with</w:t>
      </w:r>
      <w:r w:rsidR="00033835">
        <w:rPr>
          <w:rFonts w:ascii="Gill Sans MT" w:hAnsi="Gill Sans MT" w:cs="Arial"/>
          <w:sz w:val="22"/>
          <w:szCs w:val="22"/>
        </w:rPr>
        <w:t xml:space="preserve"> patients. Learn more and </w:t>
      </w:r>
      <w:hyperlink r:id="rId11" w:history="1">
        <w:r w:rsidR="00033835" w:rsidRPr="00033835">
          <w:rPr>
            <w:rStyle w:val="Hyperlink"/>
            <w:rFonts w:ascii="Gill Sans MT" w:hAnsi="Gill Sans MT" w:cs="Arial"/>
            <w:sz w:val="22"/>
            <w:szCs w:val="22"/>
          </w:rPr>
          <w:t>hrh.ca</w:t>
        </w:r>
      </w:hyperlink>
      <w:r w:rsidR="00033835">
        <w:rPr>
          <w:rFonts w:ascii="Gill Sans MT" w:hAnsi="Gill Sans MT" w:cs="Arial"/>
          <w:sz w:val="22"/>
          <w:szCs w:val="22"/>
        </w:rPr>
        <w:t xml:space="preserve"> </w:t>
      </w:r>
    </w:p>
    <w:p w14:paraId="625CAA6E" w14:textId="77777777" w:rsidR="0096505D" w:rsidRPr="0096505D" w:rsidRDefault="0096505D" w:rsidP="0096505D">
      <w:pPr>
        <w:jc w:val="center"/>
        <w:rPr>
          <w:rFonts w:ascii="Gill Sans MT" w:hAnsi="Gill Sans MT"/>
          <w:sz w:val="22"/>
          <w:szCs w:val="22"/>
        </w:rPr>
      </w:pPr>
    </w:p>
    <w:p w14:paraId="18032D3B" w14:textId="77777777" w:rsidR="0096505D" w:rsidRPr="0096505D" w:rsidRDefault="0096505D" w:rsidP="0096505D">
      <w:pPr>
        <w:jc w:val="center"/>
        <w:rPr>
          <w:rFonts w:ascii="Gill Sans MT" w:hAnsi="Gill Sans MT"/>
          <w:sz w:val="22"/>
          <w:szCs w:val="22"/>
        </w:rPr>
      </w:pPr>
      <w:r w:rsidRPr="0096505D">
        <w:rPr>
          <w:rFonts w:ascii="Gill Sans MT" w:hAnsi="Gill Sans MT"/>
          <w:sz w:val="22"/>
          <w:szCs w:val="22"/>
        </w:rPr>
        <w:t>-30-</w:t>
      </w:r>
    </w:p>
    <w:p w14:paraId="6E71E28F" w14:textId="244C93ED" w:rsidR="0096505D" w:rsidRPr="0096505D" w:rsidRDefault="0096505D" w:rsidP="0096505D">
      <w:pPr>
        <w:autoSpaceDE w:val="0"/>
        <w:autoSpaceDN w:val="0"/>
        <w:rPr>
          <w:rFonts w:ascii="Gill Sans MT" w:hAnsi="Gill Sans MT"/>
          <w:noProof/>
          <w:sz w:val="22"/>
        </w:rPr>
      </w:pPr>
    </w:p>
    <w:p w14:paraId="793ED3BE" w14:textId="56D9B565" w:rsidR="0096505D" w:rsidRPr="00033835" w:rsidRDefault="0096505D" w:rsidP="0096505D">
      <w:pPr>
        <w:autoSpaceDE w:val="0"/>
        <w:autoSpaceDN w:val="0"/>
        <w:rPr>
          <w:rFonts w:ascii="Gill Sans MT" w:hAnsi="Gill Sans MT"/>
          <w:b/>
          <w:bCs/>
          <w:noProof/>
          <w:sz w:val="22"/>
        </w:rPr>
      </w:pPr>
      <w:r w:rsidRPr="0096505D">
        <w:rPr>
          <w:rFonts w:ascii="Gill Sans MT" w:hAnsi="Gill Sans MT"/>
          <w:b/>
          <w:bCs/>
          <w:noProof/>
          <w:sz w:val="22"/>
        </w:rPr>
        <w:t xml:space="preserve">For more information: </w:t>
      </w:r>
      <w:r w:rsidRPr="0096505D">
        <w:rPr>
          <w:rFonts w:ascii="Gill Sans MT" w:hAnsi="Gill Sans MT"/>
          <w:b/>
          <w:bCs/>
          <w:noProof/>
          <w:sz w:val="22"/>
        </w:rPr>
        <w:tab/>
      </w:r>
      <w:r w:rsidRPr="0096505D">
        <w:rPr>
          <w:rFonts w:ascii="Gill Sans MT" w:hAnsi="Gill Sans MT"/>
          <w:b/>
          <w:bCs/>
          <w:noProof/>
          <w:sz w:val="22"/>
        </w:rPr>
        <w:tab/>
      </w:r>
    </w:p>
    <w:p w14:paraId="7A4E08C5" w14:textId="77777777" w:rsidR="0096505D" w:rsidRPr="0096505D" w:rsidRDefault="0096505D" w:rsidP="0096505D">
      <w:pPr>
        <w:autoSpaceDE w:val="0"/>
        <w:autoSpaceDN w:val="0"/>
        <w:rPr>
          <w:rFonts w:ascii="Gill Sans MT" w:hAnsi="Gill Sans MT"/>
          <w:noProof/>
          <w:sz w:val="22"/>
        </w:rPr>
      </w:pPr>
      <w:r w:rsidRPr="0096505D">
        <w:rPr>
          <w:rFonts w:ascii="Gill Sans MT" w:hAnsi="Gill Sans MT"/>
          <w:noProof/>
          <w:sz w:val="22"/>
        </w:rPr>
        <w:t>Joe Gorman</w:t>
      </w:r>
    </w:p>
    <w:p w14:paraId="6E38531D" w14:textId="3D9FF0D7" w:rsidR="006111C4" w:rsidRPr="0096505D" w:rsidRDefault="0096505D" w:rsidP="0096505D">
      <w:pPr>
        <w:autoSpaceDE w:val="0"/>
        <w:autoSpaceDN w:val="0"/>
        <w:rPr>
          <w:rFonts w:ascii="Gill Sans MT" w:hAnsi="Gill Sans MT"/>
          <w:noProof/>
          <w:sz w:val="22"/>
        </w:rPr>
      </w:pPr>
      <w:r w:rsidRPr="0096505D">
        <w:rPr>
          <w:rFonts w:ascii="Gill Sans MT" w:hAnsi="Gill Sans MT"/>
          <w:noProof/>
          <w:sz w:val="22"/>
        </w:rPr>
        <w:t>Director, Public Affairs</w:t>
      </w:r>
      <w:r w:rsidR="006111C4">
        <w:rPr>
          <w:rFonts w:ascii="Gill Sans MT" w:hAnsi="Gill Sans MT"/>
          <w:noProof/>
          <w:sz w:val="22"/>
        </w:rPr>
        <w:t>, Humber River Health</w:t>
      </w:r>
    </w:p>
    <w:p w14:paraId="642AF473" w14:textId="77777777" w:rsidR="0096505D" w:rsidRPr="0096505D" w:rsidRDefault="0096505D" w:rsidP="0096505D">
      <w:pPr>
        <w:autoSpaceDE w:val="0"/>
        <w:autoSpaceDN w:val="0"/>
        <w:rPr>
          <w:rFonts w:ascii="Gill Sans MT" w:hAnsi="Gill Sans MT"/>
          <w:noProof/>
          <w:sz w:val="22"/>
        </w:rPr>
      </w:pPr>
      <w:r w:rsidRPr="0096505D">
        <w:rPr>
          <w:rFonts w:ascii="Gill Sans MT" w:hAnsi="Gill Sans MT"/>
          <w:noProof/>
          <w:sz w:val="22"/>
        </w:rPr>
        <w:t>416-949-6316</w:t>
      </w:r>
    </w:p>
    <w:p w14:paraId="5EF0D0EB" w14:textId="77777777" w:rsidR="0096505D" w:rsidRPr="0096505D" w:rsidRDefault="00000000" w:rsidP="0096505D">
      <w:pPr>
        <w:autoSpaceDE w:val="0"/>
        <w:autoSpaceDN w:val="0"/>
        <w:rPr>
          <w:rFonts w:ascii="Gill Sans MT" w:hAnsi="Gill Sans MT"/>
          <w:noProof/>
          <w:sz w:val="22"/>
        </w:rPr>
      </w:pPr>
      <w:hyperlink r:id="rId12" w:history="1">
        <w:r w:rsidR="0096505D" w:rsidRPr="0096505D">
          <w:rPr>
            <w:rStyle w:val="Hyperlink"/>
            <w:rFonts w:ascii="Gill Sans MT" w:hAnsi="Gill Sans MT"/>
            <w:noProof/>
            <w:sz w:val="22"/>
          </w:rPr>
          <w:t>jgorman@hrh.ca</w:t>
        </w:r>
      </w:hyperlink>
      <w:r w:rsidR="0096505D" w:rsidRPr="0096505D">
        <w:rPr>
          <w:rFonts w:ascii="Gill Sans MT" w:hAnsi="Gill Sans MT"/>
          <w:noProof/>
          <w:sz w:val="22"/>
        </w:rPr>
        <w:t xml:space="preserve"> </w:t>
      </w:r>
    </w:p>
    <w:p w14:paraId="5A410B81" w14:textId="28D3BAC0" w:rsidR="00323831" w:rsidRDefault="00323831" w:rsidP="00323831">
      <w:pPr>
        <w:autoSpaceDE w:val="0"/>
        <w:autoSpaceDN w:val="0"/>
        <w:rPr>
          <w:rFonts w:ascii="Gill Sans MT" w:hAnsi="Gill Sans MT"/>
          <w:noProof/>
          <w:sz w:val="22"/>
        </w:rPr>
      </w:pPr>
    </w:p>
    <w:p w14:paraId="62E8931B" w14:textId="77777777" w:rsidR="00E63C39" w:rsidRPr="00EE4CFC" w:rsidRDefault="00E63C39" w:rsidP="00E63C39">
      <w:pPr>
        <w:autoSpaceDE w:val="0"/>
        <w:autoSpaceDN w:val="0"/>
        <w:rPr>
          <w:rFonts w:ascii="Gill Sans MT" w:hAnsi="Gill Sans MT"/>
          <w:noProof/>
          <w:sz w:val="22"/>
          <w:szCs w:val="22"/>
        </w:rPr>
      </w:pPr>
      <w:r w:rsidRPr="00EE4CFC">
        <w:rPr>
          <w:rFonts w:ascii="Gill Sans MT" w:hAnsi="Gill Sans MT"/>
          <w:noProof/>
          <w:sz w:val="22"/>
          <w:szCs w:val="22"/>
        </w:rPr>
        <w:t>Micki Benedetti</w:t>
      </w:r>
    </w:p>
    <w:p w14:paraId="0F605485" w14:textId="77777777" w:rsidR="00E63C39" w:rsidRPr="00EE4CFC" w:rsidRDefault="00E63C39" w:rsidP="00E63C39">
      <w:pPr>
        <w:autoSpaceDE w:val="0"/>
        <w:autoSpaceDN w:val="0"/>
        <w:rPr>
          <w:rFonts w:ascii="Gill Sans MT" w:hAnsi="Gill Sans MT"/>
          <w:noProof/>
          <w:sz w:val="22"/>
          <w:szCs w:val="22"/>
        </w:rPr>
      </w:pPr>
      <w:r w:rsidRPr="00EE4CFC">
        <w:rPr>
          <w:rFonts w:ascii="Gill Sans MT" w:hAnsi="Gill Sans MT"/>
          <w:noProof/>
          <w:sz w:val="22"/>
          <w:szCs w:val="22"/>
        </w:rPr>
        <w:t xml:space="preserve">Communications, Smilezone Foundation </w:t>
      </w:r>
    </w:p>
    <w:p w14:paraId="7D972065" w14:textId="77777777" w:rsidR="00E63C39" w:rsidRPr="00EE4CFC" w:rsidRDefault="00E63C39" w:rsidP="00E63C39">
      <w:pPr>
        <w:autoSpaceDE w:val="0"/>
        <w:autoSpaceDN w:val="0"/>
        <w:rPr>
          <w:rFonts w:ascii="Gill Sans MT" w:hAnsi="Gill Sans MT"/>
          <w:noProof/>
          <w:sz w:val="22"/>
          <w:szCs w:val="22"/>
        </w:rPr>
      </w:pPr>
      <w:r w:rsidRPr="00EE4CFC">
        <w:rPr>
          <w:rFonts w:ascii="Gill Sans MT" w:hAnsi="Gill Sans MT"/>
          <w:noProof/>
          <w:sz w:val="22"/>
          <w:szCs w:val="22"/>
        </w:rPr>
        <w:t>905-466-2575</w:t>
      </w:r>
    </w:p>
    <w:p w14:paraId="29C2B7BB" w14:textId="77777777" w:rsidR="00E63C39" w:rsidRPr="00EE4CFC" w:rsidRDefault="00E63C39" w:rsidP="00E63C39">
      <w:pPr>
        <w:autoSpaceDE w:val="0"/>
        <w:autoSpaceDN w:val="0"/>
        <w:adjustRightInd w:val="0"/>
        <w:rPr>
          <w:rFonts w:ascii="Gill Sans MT" w:hAnsi="Gill Sans MT"/>
          <w:sz w:val="22"/>
          <w:szCs w:val="22"/>
        </w:rPr>
      </w:pPr>
      <w:r w:rsidRPr="00EE4CFC">
        <w:rPr>
          <w:rFonts w:ascii="Gill Sans MT" w:hAnsi="Gill Sans MT"/>
          <w:sz w:val="22"/>
          <w:szCs w:val="22"/>
        </w:rPr>
        <w:t>benedetti.micki@gmail.com</w:t>
      </w:r>
    </w:p>
    <w:p w14:paraId="3A0B69DA" w14:textId="77777777" w:rsidR="00E63C39" w:rsidRPr="0096505D" w:rsidRDefault="00E63C39" w:rsidP="00323831">
      <w:pPr>
        <w:autoSpaceDE w:val="0"/>
        <w:autoSpaceDN w:val="0"/>
        <w:rPr>
          <w:rFonts w:ascii="Gill Sans MT" w:hAnsi="Gill Sans MT"/>
          <w:noProof/>
          <w:sz w:val="22"/>
        </w:rPr>
      </w:pPr>
    </w:p>
    <w:sectPr w:rsidR="00E63C39" w:rsidRPr="0096505D">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827E2" w14:textId="77777777" w:rsidR="007050C2" w:rsidRDefault="007050C2" w:rsidP="007149A0">
      <w:r>
        <w:separator/>
      </w:r>
    </w:p>
  </w:endnote>
  <w:endnote w:type="continuationSeparator" w:id="0">
    <w:p w14:paraId="4E79E516" w14:textId="77777777" w:rsidR="007050C2" w:rsidRDefault="007050C2" w:rsidP="00714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966C5" w14:textId="77777777" w:rsidR="007050C2" w:rsidRDefault="007050C2" w:rsidP="007149A0">
      <w:r>
        <w:separator/>
      </w:r>
    </w:p>
  </w:footnote>
  <w:footnote w:type="continuationSeparator" w:id="0">
    <w:p w14:paraId="36777BDB" w14:textId="77777777" w:rsidR="007050C2" w:rsidRDefault="007050C2" w:rsidP="007149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B710A" w14:textId="19D25AFC" w:rsidR="007149A0" w:rsidRDefault="00EB22D9">
    <w:pPr>
      <w:pStyle w:val="Header"/>
    </w:pPr>
    <w:r>
      <w:rPr>
        <w:noProof/>
      </w:rPr>
      <w:drawing>
        <wp:anchor distT="0" distB="0" distL="114300" distR="114300" simplePos="0" relativeHeight="251659264" behindDoc="0" locked="0" layoutInCell="1" allowOverlap="1" wp14:anchorId="35F94306" wp14:editId="368D0FFA">
          <wp:simplePos x="0" y="0"/>
          <wp:positionH relativeFrom="column">
            <wp:posOffset>3185160</wp:posOffset>
          </wp:positionH>
          <wp:positionV relativeFrom="paragraph">
            <wp:posOffset>0</wp:posOffset>
          </wp:positionV>
          <wp:extent cx="1478280" cy="1108710"/>
          <wp:effectExtent l="0" t="0" r="7620" b="0"/>
          <wp:wrapNone/>
          <wp:docPr id="842019520" name="Picture 2" descr="Smilezone Reveal! | Woodview Mental Health &amp; Autism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ilezone Reveal! | Woodview Mental Health &amp; Autism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8280" cy="11087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5CAAB8A5" wp14:editId="1C7A6F14">
          <wp:simplePos x="0" y="0"/>
          <wp:positionH relativeFrom="column">
            <wp:posOffset>0</wp:posOffset>
          </wp:positionH>
          <wp:positionV relativeFrom="paragraph">
            <wp:posOffset>396240</wp:posOffset>
          </wp:positionV>
          <wp:extent cx="3009900" cy="678180"/>
          <wp:effectExtent l="0" t="0" r="0" b="7620"/>
          <wp:wrapNone/>
          <wp:docPr id="441655365" name="Picture 1" descr="Humber River Health - N2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mber River Health - N2 Canada"/>
                  <pic:cNvPicPr>
                    <a:picLocks noChangeAspect="1" noChangeArrowheads="1"/>
                  </pic:cNvPicPr>
                </pic:nvPicPr>
                <pic:blipFill rotWithShape="1">
                  <a:blip r:embed="rId2">
                    <a:extLst>
                      <a:ext uri="{28A0092B-C50C-407E-A947-70E740481C1C}">
                        <a14:useLocalDpi xmlns:a14="http://schemas.microsoft.com/office/drawing/2010/main" val="0"/>
                      </a:ext>
                    </a:extLst>
                  </a:blip>
                  <a:srcRect t="35105" b="34852"/>
                  <a:stretch/>
                </pic:blipFill>
                <pic:spPr bwMode="auto">
                  <a:xfrm>
                    <a:off x="0" y="0"/>
                    <a:ext cx="3009900" cy="6781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49A0">
      <w:t xml:space="preserve">   </w:t>
    </w:r>
  </w:p>
  <w:p w14:paraId="056EE9C8" w14:textId="1C6029EA" w:rsidR="007149A0" w:rsidRDefault="007149A0">
    <w:pPr>
      <w:pStyle w:val="Header"/>
    </w:pPr>
  </w:p>
  <w:p w14:paraId="4ACD0730" w14:textId="57087700" w:rsidR="007149A0" w:rsidRDefault="007149A0">
    <w:pPr>
      <w:pStyle w:val="Header"/>
    </w:pPr>
  </w:p>
  <w:p w14:paraId="3F8B37EB" w14:textId="77777777" w:rsidR="007149A0" w:rsidRDefault="007149A0">
    <w:pPr>
      <w:pStyle w:val="Header"/>
    </w:pPr>
  </w:p>
  <w:p w14:paraId="53985E2D" w14:textId="6293B703" w:rsidR="007149A0" w:rsidRDefault="007149A0">
    <w:pPr>
      <w:pStyle w:val="Header"/>
    </w:pPr>
  </w:p>
  <w:p w14:paraId="1C3FE3CF" w14:textId="77777777" w:rsidR="007149A0" w:rsidRDefault="007149A0">
    <w:pPr>
      <w:pStyle w:val="Header"/>
    </w:pPr>
  </w:p>
  <w:p w14:paraId="0D3C75E2" w14:textId="3572A270" w:rsidR="007149A0" w:rsidRDefault="007149A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369F"/>
    <w:multiLevelType w:val="multilevel"/>
    <w:tmpl w:val="79486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1661C8"/>
    <w:multiLevelType w:val="hybridMultilevel"/>
    <w:tmpl w:val="AF5E1DC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15:restartNumberingAfterBreak="0">
    <w:nsid w:val="6B3A5059"/>
    <w:multiLevelType w:val="multilevel"/>
    <w:tmpl w:val="3C48F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6517574">
    <w:abstractNumId w:val="1"/>
  </w:num>
  <w:num w:numId="2" w16cid:durableId="1047222438">
    <w:abstractNumId w:val="2"/>
  </w:num>
  <w:num w:numId="3" w16cid:durableId="1631205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201"/>
    <w:rsid w:val="00027E31"/>
    <w:rsid w:val="00033835"/>
    <w:rsid w:val="000666FB"/>
    <w:rsid w:val="000D73E4"/>
    <w:rsid w:val="000E0C6E"/>
    <w:rsid w:val="000F06B7"/>
    <w:rsid w:val="001071C2"/>
    <w:rsid w:val="00161685"/>
    <w:rsid w:val="001F3AA4"/>
    <w:rsid w:val="002508C3"/>
    <w:rsid w:val="00267505"/>
    <w:rsid w:val="0028378C"/>
    <w:rsid w:val="00304F3A"/>
    <w:rsid w:val="00323831"/>
    <w:rsid w:val="004D1582"/>
    <w:rsid w:val="004E1FFC"/>
    <w:rsid w:val="005413D3"/>
    <w:rsid w:val="005423FA"/>
    <w:rsid w:val="005C48C0"/>
    <w:rsid w:val="0060726E"/>
    <w:rsid w:val="006111C4"/>
    <w:rsid w:val="006238FB"/>
    <w:rsid w:val="0065348E"/>
    <w:rsid w:val="00677587"/>
    <w:rsid w:val="007050C2"/>
    <w:rsid w:val="007149A0"/>
    <w:rsid w:val="007779BE"/>
    <w:rsid w:val="00793394"/>
    <w:rsid w:val="007957D9"/>
    <w:rsid w:val="007D5125"/>
    <w:rsid w:val="007E7571"/>
    <w:rsid w:val="00807262"/>
    <w:rsid w:val="008B128F"/>
    <w:rsid w:val="008C50D3"/>
    <w:rsid w:val="0096505D"/>
    <w:rsid w:val="00981AD4"/>
    <w:rsid w:val="00A43D6C"/>
    <w:rsid w:val="00A746B6"/>
    <w:rsid w:val="00AA3375"/>
    <w:rsid w:val="00AA390D"/>
    <w:rsid w:val="00AA7B6E"/>
    <w:rsid w:val="00AB6852"/>
    <w:rsid w:val="00AD1A9F"/>
    <w:rsid w:val="00AF1539"/>
    <w:rsid w:val="00B31145"/>
    <w:rsid w:val="00B60A10"/>
    <w:rsid w:val="00C12665"/>
    <w:rsid w:val="00C8021C"/>
    <w:rsid w:val="00CA02E8"/>
    <w:rsid w:val="00CB7ED0"/>
    <w:rsid w:val="00D60A86"/>
    <w:rsid w:val="00DB7712"/>
    <w:rsid w:val="00DE5B12"/>
    <w:rsid w:val="00DE69C2"/>
    <w:rsid w:val="00E10397"/>
    <w:rsid w:val="00E216D9"/>
    <w:rsid w:val="00E63C39"/>
    <w:rsid w:val="00E82AFE"/>
    <w:rsid w:val="00E84201"/>
    <w:rsid w:val="00EB22D9"/>
    <w:rsid w:val="00ED0058"/>
    <w:rsid w:val="00EF24CC"/>
    <w:rsid w:val="00F1302B"/>
    <w:rsid w:val="00F24AA8"/>
    <w:rsid w:val="00FB0065"/>
    <w:rsid w:val="00FB0789"/>
    <w:rsid w:val="00FC0FEE"/>
    <w:rsid w:val="00FD6750"/>
    <w:rsid w:val="00FE6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5D629"/>
  <w15:chartTrackingRefBased/>
  <w15:docId w15:val="{AA6A1085-7695-4239-A4BF-5164BB5E2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201"/>
    <w:pPr>
      <w:spacing w:after="0" w:line="240" w:lineRule="auto"/>
    </w:pPr>
    <w:rPr>
      <w:rFonts w:ascii="Times New Roman" w:eastAsia="Times New Roman" w:hAnsi="Times New Roman" w:cs="Times New Roman"/>
      <w:kern w:val="0"/>
      <w:sz w:val="24"/>
      <w:szCs w:val="24"/>
      <w:lang w:val="en-CA" w:eastAsia="en-C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84201"/>
    <w:pPr>
      <w:autoSpaceDE w:val="0"/>
      <w:autoSpaceDN w:val="0"/>
      <w:adjustRightInd w:val="0"/>
      <w:spacing w:after="0" w:line="240" w:lineRule="auto"/>
    </w:pPr>
    <w:rPr>
      <w:rFonts w:ascii="Times New Roman" w:eastAsia="Calibri" w:hAnsi="Times New Roman" w:cs="Times New Roman"/>
      <w:color w:val="000000"/>
      <w:kern w:val="0"/>
      <w:sz w:val="24"/>
      <w:szCs w:val="24"/>
      <w:lang w:val="en-CA"/>
      <w14:ligatures w14:val="none"/>
    </w:rPr>
  </w:style>
  <w:style w:type="paragraph" w:styleId="ListParagraph">
    <w:name w:val="List Paragraph"/>
    <w:aliases w:val="Lettre d'introduction,List Paragraph1,List Paragraph - bullets,Resume Title,Subheading 1,Paragrafo elenco,1st level - Bullet List Paragraph,Numbered Para 1,Dot pt,No Spacing1,List Paragraph Char Char Char,Indicator Text,Bullet Points"/>
    <w:basedOn w:val="Normal"/>
    <w:link w:val="ListParagraphChar"/>
    <w:uiPriority w:val="34"/>
    <w:qFormat/>
    <w:rsid w:val="00E84201"/>
    <w:pPr>
      <w:spacing w:after="200" w:line="276" w:lineRule="auto"/>
      <w:ind w:left="720"/>
      <w:contextualSpacing/>
    </w:pPr>
    <w:rPr>
      <w:rFonts w:ascii="Calibri" w:eastAsia="Calibri" w:hAnsi="Calibri"/>
      <w:sz w:val="22"/>
      <w:szCs w:val="22"/>
      <w:lang w:eastAsia="en-US"/>
    </w:rPr>
  </w:style>
  <w:style w:type="character" w:customStyle="1" w:styleId="ListParagraphChar">
    <w:name w:val="List Paragraph Char"/>
    <w:aliases w:val="Lettre d'introduction Char,List Paragraph1 Char,List Paragraph - bullets Char,Resume Title Char,Subheading 1 Char,Paragrafo elenco Char,1st level - Bullet List Paragraph Char,Numbered Para 1 Char,Dot pt Char,No Spacing1 Char"/>
    <w:basedOn w:val="DefaultParagraphFont"/>
    <w:link w:val="ListParagraph"/>
    <w:uiPriority w:val="34"/>
    <w:rsid w:val="00E84201"/>
    <w:rPr>
      <w:rFonts w:ascii="Calibri" w:eastAsia="Calibri" w:hAnsi="Calibri" w:cs="Times New Roman"/>
      <w:kern w:val="0"/>
      <w:lang w:val="en-CA"/>
      <w14:ligatures w14:val="none"/>
    </w:rPr>
  </w:style>
  <w:style w:type="paragraph" w:styleId="Header">
    <w:name w:val="header"/>
    <w:basedOn w:val="Normal"/>
    <w:link w:val="HeaderChar"/>
    <w:uiPriority w:val="99"/>
    <w:unhideWhenUsed/>
    <w:rsid w:val="007149A0"/>
    <w:pPr>
      <w:tabs>
        <w:tab w:val="center" w:pos="4680"/>
        <w:tab w:val="right" w:pos="9360"/>
      </w:tabs>
    </w:pPr>
  </w:style>
  <w:style w:type="character" w:customStyle="1" w:styleId="HeaderChar">
    <w:name w:val="Header Char"/>
    <w:basedOn w:val="DefaultParagraphFont"/>
    <w:link w:val="Header"/>
    <w:uiPriority w:val="99"/>
    <w:rsid w:val="007149A0"/>
    <w:rPr>
      <w:rFonts w:ascii="Times New Roman" w:eastAsia="Times New Roman" w:hAnsi="Times New Roman" w:cs="Times New Roman"/>
      <w:kern w:val="0"/>
      <w:sz w:val="24"/>
      <w:szCs w:val="24"/>
      <w:lang w:val="en-CA" w:eastAsia="en-CA"/>
      <w14:ligatures w14:val="none"/>
    </w:rPr>
  </w:style>
  <w:style w:type="paragraph" w:styleId="Footer">
    <w:name w:val="footer"/>
    <w:basedOn w:val="Normal"/>
    <w:link w:val="FooterChar"/>
    <w:uiPriority w:val="99"/>
    <w:unhideWhenUsed/>
    <w:rsid w:val="007149A0"/>
    <w:pPr>
      <w:tabs>
        <w:tab w:val="center" w:pos="4680"/>
        <w:tab w:val="right" w:pos="9360"/>
      </w:tabs>
    </w:pPr>
  </w:style>
  <w:style w:type="character" w:customStyle="1" w:styleId="FooterChar">
    <w:name w:val="Footer Char"/>
    <w:basedOn w:val="DefaultParagraphFont"/>
    <w:link w:val="Footer"/>
    <w:uiPriority w:val="99"/>
    <w:rsid w:val="007149A0"/>
    <w:rPr>
      <w:rFonts w:ascii="Times New Roman" w:eastAsia="Times New Roman" w:hAnsi="Times New Roman" w:cs="Times New Roman"/>
      <w:kern w:val="0"/>
      <w:sz w:val="24"/>
      <w:szCs w:val="24"/>
      <w:lang w:val="en-CA" w:eastAsia="en-CA"/>
      <w14:ligatures w14:val="none"/>
    </w:rPr>
  </w:style>
  <w:style w:type="character" w:styleId="Hyperlink">
    <w:name w:val="Hyperlink"/>
    <w:rsid w:val="00CB7ED0"/>
    <w:rPr>
      <w:color w:val="0000FF"/>
      <w:u w:val="single"/>
    </w:rPr>
  </w:style>
  <w:style w:type="character" w:customStyle="1" w:styleId="UnresolvedMention1">
    <w:name w:val="Unresolved Mention1"/>
    <w:basedOn w:val="DefaultParagraphFont"/>
    <w:uiPriority w:val="99"/>
    <w:semiHidden/>
    <w:unhideWhenUsed/>
    <w:rsid w:val="002508C3"/>
    <w:rPr>
      <w:color w:val="605E5C"/>
      <w:shd w:val="clear" w:color="auto" w:fill="E1DFDD"/>
    </w:rPr>
  </w:style>
  <w:style w:type="paragraph" w:customStyle="1" w:styleId="p1">
    <w:name w:val="p1"/>
    <w:basedOn w:val="Normal"/>
    <w:rsid w:val="0096505D"/>
    <w:pPr>
      <w:spacing w:before="100" w:beforeAutospacing="1" w:after="100" w:afterAutospacing="1"/>
    </w:pPr>
    <w:rPr>
      <w:rFonts w:eastAsiaTheme="minorHAnsi"/>
    </w:rPr>
  </w:style>
  <w:style w:type="character" w:customStyle="1" w:styleId="s1">
    <w:name w:val="s1"/>
    <w:basedOn w:val="DefaultParagraphFont"/>
    <w:rsid w:val="0096505D"/>
  </w:style>
  <w:style w:type="character" w:styleId="FollowedHyperlink">
    <w:name w:val="FollowedHyperlink"/>
    <w:basedOn w:val="DefaultParagraphFont"/>
    <w:uiPriority w:val="99"/>
    <w:semiHidden/>
    <w:unhideWhenUsed/>
    <w:rsid w:val="00033835"/>
    <w:rPr>
      <w:color w:val="954F72" w:themeColor="followedHyperlink"/>
      <w:u w:val="single"/>
    </w:rPr>
  </w:style>
  <w:style w:type="character" w:customStyle="1" w:styleId="apple-converted-space">
    <w:name w:val="apple-converted-space"/>
    <w:basedOn w:val="DefaultParagraphFont"/>
    <w:rsid w:val="00E63C39"/>
  </w:style>
  <w:style w:type="paragraph" w:styleId="NormalWeb">
    <w:name w:val="Normal (Web)"/>
    <w:basedOn w:val="Normal"/>
    <w:uiPriority w:val="99"/>
    <w:semiHidden/>
    <w:unhideWhenUsed/>
    <w:rsid w:val="00AB6852"/>
    <w:pPr>
      <w:spacing w:before="100" w:beforeAutospacing="1" w:after="100" w:afterAutospacing="1"/>
    </w:pPr>
    <w:rPr>
      <w:lang w:eastAsia="en-US"/>
    </w:rPr>
  </w:style>
  <w:style w:type="paragraph" w:styleId="z-TopofForm">
    <w:name w:val="HTML Top of Form"/>
    <w:basedOn w:val="Normal"/>
    <w:next w:val="Normal"/>
    <w:link w:val="z-TopofFormChar"/>
    <w:hidden/>
    <w:uiPriority w:val="99"/>
    <w:semiHidden/>
    <w:unhideWhenUsed/>
    <w:rsid w:val="007D5125"/>
    <w:pPr>
      <w:pBdr>
        <w:bottom w:val="single" w:sz="6" w:space="1" w:color="auto"/>
      </w:pBdr>
      <w:jc w:val="center"/>
    </w:pPr>
    <w:rPr>
      <w:rFonts w:ascii="Arial" w:hAnsi="Arial" w:cs="Arial"/>
      <w:vanish/>
      <w:sz w:val="16"/>
      <w:szCs w:val="16"/>
      <w:lang w:eastAsia="en-US"/>
    </w:rPr>
  </w:style>
  <w:style w:type="character" w:customStyle="1" w:styleId="z-TopofFormChar">
    <w:name w:val="z-Top of Form Char"/>
    <w:basedOn w:val="DefaultParagraphFont"/>
    <w:link w:val="z-TopofForm"/>
    <w:uiPriority w:val="99"/>
    <w:semiHidden/>
    <w:rsid w:val="007D5125"/>
    <w:rPr>
      <w:rFonts w:ascii="Arial" w:eastAsia="Times New Roman" w:hAnsi="Arial" w:cs="Arial"/>
      <w:vanish/>
      <w:kern w:val="0"/>
      <w:sz w:val="16"/>
      <w:szCs w:val="16"/>
      <w:lang w:val="en-CA"/>
      <w14:ligatures w14:val="none"/>
    </w:rPr>
  </w:style>
  <w:style w:type="paragraph" w:styleId="z-BottomofForm">
    <w:name w:val="HTML Bottom of Form"/>
    <w:basedOn w:val="Normal"/>
    <w:next w:val="Normal"/>
    <w:link w:val="z-BottomofFormChar"/>
    <w:hidden/>
    <w:uiPriority w:val="99"/>
    <w:semiHidden/>
    <w:unhideWhenUsed/>
    <w:rsid w:val="007D5125"/>
    <w:pPr>
      <w:pBdr>
        <w:top w:val="single" w:sz="6" w:space="1" w:color="auto"/>
      </w:pBdr>
      <w:jc w:val="center"/>
    </w:pPr>
    <w:rPr>
      <w:rFonts w:ascii="Arial" w:hAnsi="Arial" w:cs="Arial"/>
      <w:vanish/>
      <w:sz w:val="16"/>
      <w:szCs w:val="16"/>
      <w:lang w:eastAsia="en-US"/>
    </w:rPr>
  </w:style>
  <w:style w:type="character" w:customStyle="1" w:styleId="z-BottomofFormChar">
    <w:name w:val="z-Bottom of Form Char"/>
    <w:basedOn w:val="DefaultParagraphFont"/>
    <w:link w:val="z-BottomofForm"/>
    <w:uiPriority w:val="99"/>
    <w:semiHidden/>
    <w:rsid w:val="007D5125"/>
    <w:rPr>
      <w:rFonts w:ascii="Arial" w:eastAsia="Times New Roman" w:hAnsi="Arial" w:cs="Arial"/>
      <w:vanish/>
      <w:kern w:val="0"/>
      <w:sz w:val="16"/>
      <w:szCs w:val="16"/>
      <w:lang w:val="en-CA"/>
      <w14:ligatures w14:val="none"/>
    </w:rPr>
  </w:style>
  <w:style w:type="character" w:customStyle="1" w:styleId="outlook-search-highlight">
    <w:name w:val="outlook-search-highlight"/>
    <w:basedOn w:val="DefaultParagraphFont"/>
    <w:rsid w:val="008072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121027">
      <w:bodyDiv w:val="1"/>
      <w:marLeft w:val="0"/>
      <w:marRight w:val="0"/>
      <w:marTop w:val="0"/>
      <w:marBottom w:val="0"/>
      <w:divBdr>
        <w:top w:val="none" w:sz="0" w:space="0" w:color="auto"/>
        <w:left w:val="none" w:sz="0" w:space="0" w:color="auto"/>
        <w:bottom w:val="none" w:sz="0" w:space="0" w:color="auto"/>
        <w:right w:val="none" w:sz="0" w:space="0" w:color="auto"/>
      </w:divBdr>
    </w:div>
    <w:div w:id="359009639">
      <w:bodyDiv w:val="1"/>
      <w:marLeft w:val="0"/>
      <w:marRight w:val="0"/>
      <w:marTop w:val="0"/>
      <w:marBottom w:val="0"/>
      <w:divBdr>
        <w:top w:val="none" w:sz="0" w:space="0" w:color="auto"/>
        <w:left w:val="none" w:sz="0" w:space="0" w:color="auto"/>
        <w:bottom w:val="none" w:sz="0" w:space="0" w:color="auto"/>
        <w:right w:val="none" w:sz="0" w:space="0" w:color="auto"/>
      </w:divBdr>
    </w:div>
    <w:div w:id="395394253">
      <w:bodyDiv w:val="1"/>
      <w:marLeft w:val="0"/>
      <w:marRight w:val="0"/>
      <w:marTop w:val="0"/>
      <w:marBottom w:val="0"/>
      <w:divBdr>
        <w:top w:val="none" w:sz="0" w:space="0" w:color="auto"/>
        <w:left w:val="none" w:sz="0" w:space="0" w:color="auto"/>
        <w:bottom w:val="none" w:sz="0" w:space="0" w:color="auto"/>
        <w:right w:val="none" w:sz="0" w:space="0" w:color="auto"/>
      </w:divBdr>
    </w:div>
    <w:div w:id="406727277">
      <w:bodyDiv w:val="1"/>
      <w:marLeft w:val="0"/>
      <w:marRight w:val="0"/>
      <w:marTop w:val="0"/>
      <w:marBottom w:val="0"/>
      <w:divBdr>
        <w:top w:val="none" w:sz="0" w:space="0" w:color="auto"/>
        <w:left w:val="none" w:sz="0" w:space="0" w:color="auto"/>
        <w:bottom w:val="none" w:sz="0" w:space="0" w:color="auto"/>
        <w:right w:val="none" w:sz="0" w:space="0" w:color="auto"/>
      </w:divBdr>
      <w:divsChild>
        <w:div w:id="524906604">
          <w:marLeft w:val="0"/>
          <w:marRight w:val="0"/>
          <w:marTop w:val="0"/>
          <w:marBottom w:val="0"/>
          <w:divBdr>
            <w:top w:val="single" w:sz="2" w:space="0" w:color="E3E3E3"/>
            <w:left w:val="single" w:sz="2" w:space="0" w:color="E3E3E3"/>
            <w:bottom w:val="single" w:sz="2" w:space="0" w:color="E3E3E3"/>
            <w:right w:val="single" w:sz="2" w:space="0" w:color="E3E3E3"/>
          </w:divBdr>
          <w:divsChild>
            <w:div w:id="1526282965">
              <w:marLeft w:val="0"/>
              <w:marRight w:val="0"/>
              <w:marTop w:val="0"/>
              <w:marBottom w:val="0"/>
              <w:divBdr>
                <w:top w:val="single" w:sz="2" w:space="0" w:color="E3E3E3"/>
                <w:left w:val="single" w:sz="2" w:space="0" w:color="E3E3E3"/>
                <w:bottom w:val="single" w:sz="2" w:space="0" w:color="E3E3E3"/>
                <w:right w:val="single" w:sz="2" w:space="0" w:color="E3E3E3"/>
              </w:divBdr>
              <w:divsChild>
                <w:div w:id="553858968">
                  <w:marLeft w:val="0"/>
                  <w:marRight w:val="0"/>
                  <w:marTop w:val="0"/>
                  <w:marBottom w:val="0"/>
                  <w:divBdr>
                    <w:top w:val="single" w:sz="2" w:space="0" w:color="E3E3E3"/>
                    <w:left w:val="single" w:sz="2" w:space="0" w:color="E3E3E3"/>
                    <w:bottom w:val="single" w:sz="2" w:space="0" w:color="E3E3E3"/>
                    <w:right w:val="single" w:sz="2" w:space="0" w:color="E3E3E3"/>
                  </w:divBdr>
                  <w:divsChild>
                    <w:div w:id="1590116204">
                      <w:marLeft w:val="0"/>
                      <w:marRight w:val="0"/>
                      <w:marTop w:val="0"/>
                      <w:marBottom w:val="0"/>
                      <w:divBdr>
                        <w:top w:val="single" w:sz="2" w:space="0" w:color="E3E3E3"/>
                        <w:left w:val="single" w:sz="2" w:space="0" w:color="E3E3E3"/>
                        <w:bottom w:val="single" w:sz="2" w:space="0" w:color="E3E3E3"/>
                        <w:right w:val="single" w:sz="2" w:space="0" w:color="E3E3E3"/>
                      </w:divBdr>
                      <w:divsChild>
                        <w:div w:id="2041397352">
                          <w:marLeft w:val="0"/>
                          <w:marRight w:val="0"/>
                          <w:marTop w:val="0"/>
                          <w:marBottom w:val="0"/>
                          <w:divBdr>
                            <w:top w:val="single" w:sz="2" w:space="0" w:color="E3E3E3"/>
                            <w:left w:val="single" w:sz="2" w:space="0" w:color="E3E3E3"/>
                            <w:bottom w:val="single" w:sz="2" w:space="0" w:color="E3E3E3"/>
                            <w:right w:val="single" w:sz="2" w:space="0" w:color="E3E3E3"/>
                          </w:divBdr>
                          <w:divsChild>
                            <w:div w:id="1418090969">
                              <w:marLeft w:val="0"/>
                              <w:marRight w:val="0"/>
                              <w:marTop w:val="0"/>
                              <w:marBottom w:val="0"/>
                              <w:divBdr>
                                <w:top w:val="single" w:sz="2" w:space="0" w:color="E3E3E3"/>
                                <w:left w:val="single" w:sz="2" w:space="0" w:color="E3E3E3"/>
                                <w:bottom w:val="single" w:sz="2" w:space="0" w:color="E3E3E3"/>
                                <w:right w:val="single" w:sz="2" w:space="0" w:color="E3E3E3"/>
                              </w:divBdr>
                              <w:divsChild>
                                <w:div w:id="907611376">
                                  <w:marLeft w:val="0"/>
                                  <w:marRight w:val="0"/>
                                  <w:marTop w:val="100"/>
                                  <w:marBottom w:val="100"/>
                                  <w:divBdr>
                                    <w:top w:val="single" w:sz="2" w:space="0" w:color="E3E3E3"/>
                                    <w:left w:val="single" w:sz="2" w:space="0" w:color="E3E3E3"/>
                                    <w:bottom w:val="single" w:sz="2" w:space="0" w:color="E3E3E3"/>
                                    <w:right w:val="single" w:sz="2" w:space="0" w:color="E3E3E3"/>
                                  </w:divBdr>
                                  <w:divsChild>
                                    <w:div w:id="2064786456">
                                      <w:marLeft w:val="0"/>
                                      <w:marRight w:val="0"/>
                                      <w:marTop w:val="0"/>
                                      <w:marBottom w:val="0"/>
                                      <w:divBdr>
                                        <w:top w:val="single" w:sz="2" w:space="0" w:color="E3E3E3"/>
                                        <w:left w:val="single" w:sz="2" w:space="0" w:color="E3E3E3"/>
                                        <w:bottom w:val="single" w:sz="2" w:space="0" w:color="E3E3E3"/>
                                        <w:right w:val="single" w:sz="2" w:space="0" w:color="E3E3E3"/>
                                      </w:divBdr>
                                      <w:divsChild>
                                        <w:div w:id="111829122">
                                          <w:marLeft w:val="0"/>
                                          <w:marRight w:val="0"/>
                                          <w:marTop w:val="0"/>
                                          <w:marBottom w:val="0"/>
                                          <w:divBdr>
                                            <w:top w:val="single" w:sz="2" w:space="0" w:color="E3E3E3"/>
                                            <w:left w:val="single" w:sz="2" w:space="0" w:color="E3E3E3"/>
                                            <w:bottom w:val="single" w:sz="2" w:space="0" w:color="E3E3E3"/>
                                            <w:right w:val="single" w:sz="2" w:space="0" w:color="E3E3E3"/>
                                          </w:divBdr>
                                          <w:divsChild>
                                            <w:div w:id="1985963252">
                                              <w:marLeft w:val="0"/>
                                              <w:marRight w:val="0"/>
                                              <w:marTop w:val="0"/>
                                              <w:marBottom w:val="0"/>
                                              <w:divBdr>
                                                <w:top w:val="single" w:sz="2" w:space="0" w:color="E3E3E3"/>
                                                <w:left w:val="single" w:sz="2" w:space="0" w:color="E3E3E3"/>
                                                <w:bottom w:val="single" w:sz="2" w:space="0" w:color="E3E3E3"/>
                                                <w:right w:val="single" w:sz="2" w:space="0" w:color="E3E3E3"/>
                                              </w:divBdr>
                                              <w:divsChild>
                                                <w:div w:id="1615281950">
                                                  <w:marLeft w:val="0"/>
                                                  <w:marRight w:val="0"/>
                                                  <w:marTop w:val="0"/>
                                                  <w:marBottom w:val="0"/>
                                                  <w:divBdr>
                                                    <w:top w:val="single" w:sz="2" w:space="0" w:color="E3E3E3"/>
                                                    <w:left w:val="single" w:sz="2" w:space="0" w:color="E3E3E3"/>
                                                    <w:bottom w:val="single" w:sz="2" w:space="0" w:color="E3E3E3"/>
                                                    <w:right w:val="single" w:sz="2" w:space="0" w:color="E3E3E3"/>
                                                  </w:divBdr>
                                                  <w:divsChild>
                                                    <w:div w:id="1133720552">
                                                      <w:marLeft w:val="0"/>
                                                      <w:marRight w:val="0"/>
                                                      <w:marTop w:val="0"/>
                                                      <w:marBottom w:val="0"/>
                                                      <w:divBdr>
                                                        <w:top w:val="single" w:sz="2" w:space="0" w:color="E3E3E3"/>
                                                        <w:left w:val="single" w:sz="2" w:space="0" w:color="E3E3E3"/>
                                                        <w:bottom w:val="single" w:sz="2" w:space="0" w:color="E3E3E3"/>
                                                        <w:right w:val="single" w:sz="2" w:space="0" w:color="E3E3E3"/>
                                                      </w:divBdr>
                                                      <w:divsChild>
                                                        <w:div w:id="9776889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567810677">
          <w:marLeft w:val="0"/>
          <w:marRight w:val="0"/>
          <w:marTop w:val="0"/>
          <w:marBottom w:val="0"/>
          <w:divBdr>
            <w:top w:val="none" w:sz="0" w:space="0" w:color="auto"/>
            <w:left w:val="none" w:sz="0" w:space="0" w:color="auto"/>
            <w:bottom w:val="none" w:sz="0" w:space="0" w:color="auto"/>
            <w:right w:val="none" w:sz="0" w:space="0" w:color="auto"/>
          </w:divBdr>
          <w:divsChild>
            <w:div w:id="77017552">
              <w:marLeft w:val="0"/>
              <w:marRight w:val="0"/>
              <w:marTop w:val="100"/>
              <w:marBottom w:val="100"/>
              <w:divBdr>
                <w:top w:val="single" w:sz="2" w:space="0" w:color="E3E3E3"/>
                <w:left w:val="single" w:sz="2" w:space="0" w:color="E3E3E3"/>
                <w:bottom w:val="single" w:sz="2" w:space="0" w:color="E3E3E3"/>
                <w:right w:val="single" w:sz="2" w:space="0" w:color="E3E3E3"/>
              </w:divBdr>
              <w:divsChild>
                <w:div w:id="739671409">
                  <w:marLeft w:val="0"/>
                  <w:marRight w:val="0"/>
                  <w:marTop w:val="0"/>
                  <w:marBottom w:val="0"/>
                  <w:divBdr>
                    <w:top w:val="single" w:sz="2" w:space="0" w:color="E3E3E3"/>
                    <w:left w:val="single" w:sz="2" w:space="0" w:color="E3E3E3"/>
                    <w:bottom w:val="single" w:sz="2" w:space="0" w:color="E3E3E3"/>
                    <w:right w:val="single" w:sz="2" w:space="0" w:color="E3E3E3"/>
                  </w:divBdr>
                  <w:divsChild>
                    <w:div w:id="768234059">
                      <w:marLeft w:val="0"/>
                      <w:marRight w:val="0"/>
                      <w:marTop w:val="0"/>
                      <w:marBottom w:val="0"/>
                      <w:divBdr>
                        <w:top w:val="single" w:sz="2" w:space="0" w:color="E3E3E3"/>
                        <w:left w:val="single" w:sz="2" w:space="0" w:color="E3E3E3"/>
                        <w:bottom w:val="single" w:sz="2" w:space="0" w:color="E3E3E3"/>
                        <w:right w:val="single" w:sz="2" w:space="0" w:color="E3E3E3"/>
                      </w:divBdr>
                      <w:divsChild>
                        <w:div w:id="36621812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740442417">
      <w:bodyDiv w:val="1"/>
      <w:marLeft w:val="0"/>
      <w:marRight w:val="0"/>
      <w:marTop w:val="0"/>
      <w:marBottom w:val="0"/>
      <w:divBdr>
        <w:top w:val="none" w:sz="0" w:space="0" w:color="auto"/>
        <w:left w:val="none" w:sz="0" w:space="0" w:color="auto"/>
        <w:bottom w:val="none" w:sz="0" w:space="0" w:color="auto"/>
        <w:right w:val="none" w:sz="0" w:space="0" w:color="auto"/>
      </w:divBdr>
    </w:div>
    <w:div w:id="1312905361">
      <w:bodyDiv w:val="1"/>
      <w:marLeft w:val="0"/>
      <w:marRight w:val="0"/>
      <w:marTop w:val="0"/>
      <w:marBottom w:val="0"/>
      <w:divBdr>
        <w:top w:val="none" w:sz="0" w:space="0" w:color="auto"/>
        <w:left w:val="none" w:sz="0" w:space="0" w:color="auto"/>
        <w:bottom w:val="none" w:sz="0" w:space="0" w:color="auto"/>
        <w:right w:val="none" w:sz="0" w:space="0" w:color="auto"/>
      </w:divBdr>
      <w:divsChild>
        <w:div w:id="705639613">
          <w:blockQuote w:val="1"/>
          <w:marLeft w:val="150"/>
          <w:marRight w:val="150"/>
          <w:marTop w:val="0"/>
          <w:marBottom w:val="0"/>
          <w:divBdr>
            <w:top w:val="none" w:sz="0" w:space="0" w:color="auto"/>
            <w:left w:val="none" w:sz="0" w:space="0" w:color="auto"/>
            <w:bottom w:val="none" w:sz="0" w:space="0" w:color="auto"/>
            <w:right w:val="none" w:sz="0" w:space="0" w:color="auto"/>
          </w:divBdr>
          <w:divsChild>
            <w:div w:id="641816576">
              <w:marLeft w:val="0"/>
              <w:marRight w:val="0"/>
              <w:marTop w:val="0"/>
              <w:marBottom w:val="0"/>
              <w:divBdr>
                <w:top w:val="none" w:sz="0" w:space="0" w:color="auto"/>
                <w:left w:val="none" w:sz="0" w:space="0" w:color="auto"/>
                <w:bottom w:val="none" w:sz="0" w:space="0" w:color="auto"/>
                <w:right w:val="none" w:sz="0" w:space="0" w:color="auto"/>
              </w:divBdr>
              <w:divsChild>
                <w:div w:id="18934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02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gorman@hrh.c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rh.ca/"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smilezon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42BE2DE5E38141A632FC4B31DCAFF5" ma:contentTypeVersion="11" ma:contentTypeDescription="Create a new document." ma:contentTypeScope="" ma:versionID="2ecb730dd56da151a2d394d00ba8e5a4">
  <xsd:schema xmlns:xsd="http://www.w3.org/2001/XMLSchema" xmlns:xs="http://www.w3.org/2001/XMLSchema" xmlns:p="http://schemas.microsoft.com/office/2006/metadata/properties" xmlns:ns3="d9f3faa1-d3e7-43f0-a794-8fe5cbc18799" targetNamespace="http://schemas.microsoft.com/office/2006/metadata/properties" ma:root="true" ma:fieldsID="93055833a38a8ee935a4861d04061b82" ns3:_="">
    <xsd:import namespace="d9f3faa1-d3e7-43f0-a794-8fe5cbc187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ObjectDetectorVersions" minOccurs="0"/>
                <xsd:element ref="ns3:MediaServiceAutoTags" minOccurs="0"/>
                <xsd:element ref="ns3:MediaServiceGenerationTime" minOccurs="0"/>
                <xsd:element ref="ns3:MediaServiceEventHashCode" minOccurs="0"/>
                <xsd:element ref="ns3:MediaLengthInSeconds" minOccurs="0"/>
                <xsd:element ref="ns3:MediaServiceLocation" minOccurs="0"/>
                <xsd:element ref="ns3:MediaServiceOCR"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f3faa1-d3e7-43f0-a794-8fe5cbc187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ystemTags" ma:index="18"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50A1C0-890C-4979-B781-1A619294D44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AF0572-9C07-4C68-AA77-406526E04865}">
  <ds:schemaRefs>
    <ds:schemaRef ds:uri="http://schemas.microsoft.com/sharepoint/v3/contenttype/forms"/>
  </ds:schemaRefs>
</ds:datastoreItem>
</file>

<file path=customXml/itemProps3.xml><?xml version="1.0" encoding="utf-8"?>
<ds:datastoreItem xmlns:ds="http://schemas.openxmlformats.org/officeDocument/2006/customXml" ds:itemID="{79B9A803-84AA-4EAD-B27E-EA108AB9F5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f3faa1-d3e7-43f0-a794-8fe5cbc18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798</Words>
  <Characters>4551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Hames</dc:creator>
  <cp:keywords/>
  <dc:description/>
  <cp:lastModifiedBy>Micki Benedetti</cp:lastModifiedBy>
  <cp:revision>4</cp:revision>
  <dcterms:created xsi:type="dcterms:W3CDTF">2024-05-15T21:33:00Z</dcterms:created>
  <dcterms:modified xsi:type="dcterms:W3CDTF">2024-05-16T12:36:00Z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0x0101003A42BE2DE5E38141A632FC4B31DCAFF5</vt:lpwstr>
  </property>
</Properties>
</file>