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6FC" w14:textId="5C845297" w:rsidR="0031695D" w:rsidRDefault="0031695D" w:rsidP="0031695D">
      <w:pPr>
        <w:jc w:val="center"/>
        <w:rPr>
          <w:b/>
          <w:bCs/>
          <w:sz w:val="28"/>
          <w:szCs w:val="28"/>
        </w:rPr>
      </w:pPr>
      <w:proofErr w:type="spellStart"/>
      <w:r w:rsidRPr="0031695D">
        <w:rPr>
          <w:b/>
          <w:bCs/>
          <w:sz w:val="28"/>
          <w:szCs w:val="28"/>
        </w:rPr>
        <w:t>Smilezone</w:t>
      </w:r>
      <w:proofErr w:type="spellEnd"/>
      <w:r w:rsidRPr="0031695D">
        <w:rPr>
          <w:b/>
          <w:bCs/>
          <w:sz w:val="28"/>
          <w:szCs w:val="28"/>
        </w:rPr>
        <w:t xml:space="preserve"> Foundation Celebrates 10th Annual Celebrity Golf Tournament: One of Canada's Premier Charity Events Raises </w:t>
      </w:r>
      <w:r>
        <w:rPr>
          <w:b/>
          <w:bCs/>
          <w:sz w:val="28"/>
          <w:szCs w:val="28"/>
        </w:rPr>
        <w:t>O</w:t>
      </w:r>
      <w:r w:rsidRPr="0031695D">
        <w:rPr>
          <w:b/>
          <w:bCs/>
          <w:sz w:val="28"/>
          <w:szCs w:val="28"/>
        </w:rPr>
        <w:t>ver $300,000</w:t>
      </w:r>
    </w:p>
    <w:p w14:paraId="3CDA5ABE" w14:textId="174D89F9" w:rsidR="0031695D" w:rsidRPr="0031695D" w:rsidRDefault="0031695D" w:rsidP="0031695D">
      <w:pPr>
        <w:jc w:val="center"/>
        <w:rPr>
          <w:rFonts w:ascii="Calibri" w:eastAsia="Times New Roman" w:hAnsi="Calibri" w:cs="Calibri"/>
          <w:b/>
          <w:bCs/>
          <w:i/>
          <w:iCs/>
          <w:color w:val="0D0D0D"/>
          <w:kern w:val="0"/>
          <w:sz w:val="28"/>
          <w:szCs w:val="28"/>
          <w14:ligatures w14:val="none"/>
        </w:rPr>
      </w:pPr>
      <w:r w:rsidRPr="0031695D">
        <w:rPr>
          <w:rFonts w:ascii="Calibri" w:hAnsi="Calibri" w:cs="Calibri"/>
          <w:b/>
          <w:bCs/>
          <w:i/>
          <w:iCs/>
          <w:color w:val="0D0D0D"/>
        </w:rPr>
        <w:t>Funds raised go towards creating happy, positive spaces for healing.</w:t>
      </w:r>
    </w:p>
    <w:p w14:paraId="71380BFB" w14:textId="4E2D1007" w:rsidR="009D4898" w:rsidRPr="006F6C21" w:rsidRDefault="009D4898" w:rsidP="009D4898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B6142C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>Oakville, ON (July 2</w:t>
      </w:r>
      <w:r w:rsidR="008E30D5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>5</w:t>
      </w:r>
      <w:r w:rsidRPr="00B6142C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>, 2024)</w:t>
      </w:r>
      <w:r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</w:t>
      </w:r>
      <w:r w:rsidRPr="006F6C21">
        <w:rPr>
          <w:rFonts w:ascii="Calibri" w:eastAsia="Times New Roman" w:hAnsi="Calibri" w:cs="Calibri"/>
          <w:kern w:val="0"/>
          <w14:ligatures w14:val="none"/>
        </w:rPr>
        <w:t xml:space="preserve">– The </w:t>
      </w:r>
      <w:proofErr w:type="spellStart"/>
      <w:r w:rsidRPr="006F6C21">
        <w:rPr>
          <w:rFonts w:ascii="Calibri" w:eastAsia="Times New Roman" w:hAnsi="Calibri" w:cs="Calibri"/>
          <w:kern w:val="0"/>
          <w14:ligatures w14:val="none"/>
        </w:rPr>
        <w:t>Smilezone</w:t>
      </w:r>
      <w:proofErr w:type="spellEnd"/>
      <w:r w:rsidRPr="006F6C21">
        <w:rPr>
          <w:rFonts w:ascii="Calibri" w:eastAsia="Times New Roman" w:hAnsi="Calibri" w:cs="Calibri"/>
          <w:kern w:val="0"/>
          <w14:ligatures w14:val="none"/>
        </w:rPr>
        <w:t xml:space="preserve"> Foundation is thrilled to announce the outstanding success of its 10th Annual Celebrity Golf Tournament, held at </w:t>
      </w:r>
      <w:r w:rsidRPr="00EF7156">
        <w:rPr>
          <w:rFonts w:ascii="Calibri" w:hAnsi="Calibri" w:cs="Calibri"/>
          <w:color w:val="0D0D0D"/>
          <w:shd w:val="clear" w:color="auto" w:fill="FFFFFF"/>
        </w:rPr>
        <w:t>Lionhead Golf Club in Brampton, O</w:t>
      </w:r>
      <w:r>
        <w:rPr>
          <w:rFonts w:ascii="Calibri" w:hAnsi="Calibri" w:cs="Calibri"/>
          <w:color w:val="0D0D0D"/>
          <w:shd w:val="clear" w:color="auto" w:fill="FFFFFF"/>
        </w:rPr>
        <w:t xml:space="preserve">ntario </w:t>
      </w:r>
      <w:r w:rsidRPr="006F6C21">
        <w:rPr>
          <w:rFonts w:ascii="Calibri" w:eastAsia="Times New Roman" w:hAnsi="Calibri" w:cs="Calibri"/>
          <w:kern w:val="0"/>
          <w14:ligatures w14:val="none"/>
        </w:rPr>
        <w:t xml:space="preserve">on </w:t>
      </w:r>
      <w:r>
        <w:rPr>
          <w:rFonts w:ascii="Calibri" w:eastAsia="Times New Roman" w:hAnsi="Calibri" w:cs="Calibri"/>
          <w:kern w:val="0"/>
          <w14:ligatures w14:val="none"/>
        </w:rPr>
        <w:t>July 22, 2024</w:t>
      </w:r>
      <w:r w:rsidRPr="006F6C21">
        <w:rPr>
          <w:rFonts w:ascii="Calibri" w:eastAsia="Times New Roman" w:hAnsi="Calibri" w:cs="Calibri"/>
          <w:kern w:val="0"/>
          <w14:ligatures w14:val="none"/>
        </w:rPr>
        <w:t xml:space="preserve">. This year’s event </w:t>
      </w:r>
      <w:r w:rsidR="009116A0">
        <w:rPr>
          <w:rFonts w:ascii="Calibri" w:eastAsia="Times New Roman" w:hAnsi="Calibri" w:cs="Calibri"/>
          <w:kern w:val="0"/>
          <w14:ligatures w14:val="none"/>
        </w:rPr>
        <w:t xml:space="preserve">supported by lead sponsor, The </w:t>
      </w:r>
      <w:proofErr w:type="spellStart"/>
      <w:r w:rsidR="009116A0">
        <w:rPr>
          <w:rFonts w:ascii="Calibri" w:eastAsia="Times New Roman" w:hAnsi="Calibri" w:cs="Calibri"/>
          <w:kern w:val="0"/>
          <w14:ligatures w14:val="none"/>
        </w:rPr>
        <w:t>Slaight</w:t>
      </w:r>
      <w:proofErr w:type="spellEnd"/>
      <w:r w:rsidR="009116A0">
        <w:rPr>
          <w:rFonts w:ascii="Calibri" w:eastAsia="Times New Roman" w:hAnsi="Calibri" w:cs="Calibri"/>
          <w:kern w:val="0"/>
          <w14:ligatures w14:val="none"/>
        </w:rPr>
        <w:t xml:space="preserve"> Foundation, </w:t>
      </w:r>
      <w:r w:rsidRPr="006F6C21">
        <w:rPr>
          <w:rFonts w:ascii="Calibri" w:eastAsia="Times New Roman" w:hAnsi="Calibri" w:cs="Calibri"/>
          <w:kern w:val="0"/>
          <w14:ligatures w14:val="none"/>
        </w:rPr>
        <w:t>raised</w:t>
      </w:r>
      <w:r w:rsidR="008E30D5">
        <w:rPr>
          <w:rFonts w:ascii="Calibri" w:eastAsia="Times New Roman" w:hAnsi="Calibri" w:cs="Calibri"/>
          <w:kern w:val="0"/>
          <w14:ligatures w14:val="none"/>
        </w:rPr>
        <w:t xml:space="preserve"> over</w:t>
      </w:r>
      <w:r w:rsidRPr="006F6C21">
        <w:rPr>
          <w:rFonts w:ascii="Calibri" w:eastAsia="Times New Roman" w:hAnsi="Calibri" w:cs="Calibri"/>
          <w:kern w:val="0"/>
          <w14:ligatures w14:val="none"/>
        </w:rPr>
        <w:t xml:space="preserve"> an impressive $</w:t>
      </w:r>
      <w:r w:rsidR="008E30D5">
        <w:rPr>
          <w:rFonts w:ascii="Calibri" w:eastAsia="Times New Roman" w:hAnsi="Calibri" w:cs="Calibri"/>
          <w:kern w:val="0"/>
          <w14:ligatures w14:val="none"/>
        </w:rPr>
        <w:t>300</w:t>
      </w:r>
      <w:r w:rsidRPr="006F6C21">
        <w:rPr>
          <w:rFonts w:ascii="Calibri" w:eastAsia="Times New Roman" w:hAnsi="Calibri" w:cs="Calibri"/>
          <w:kern w:val="0"/>
          <w14:ligatures w14:val="none"/>
        </w:rPr>
        <w:t>,000</w:t>
      </w:r>
      <w:r w:rsidR="008E30D5">
        <w:rPr>
          <w:rFonts w:ascii="Calibri" w:eastAsia="Times New Roman" w:hAnsi="Calibri" w:cs="Calibri"/>
          <w:kern w:val="0"/>
          <w14:ligatures w14:val="none"/>
        </w:rPr>
        <w:t xml:space="preserve"> (after expenses)</w:t>
      </w:r>
      <w:r w:rsidRPr="006F6C21">
        <w:rPr>
          <w:rFonts w:ascii="Calibri" w:eastAsia="Times New Roman" w:hAnsi="Calibri" w:cs="Calibri"/>
          <w:kern w:val="0"/>
          <w14:ligatures w14:val="none"/>
        </w:rPr>
        <w:t xml:space="preserve">, pushing the total funds raised over the past decade to a remarkable $2 million. These funds directly support </w:t>
      </w:r>
      <w:proofErr w:type="spellStart"/>
      <w:r w:rsidRPr="006F6C21">
        <w:rPr>
          <w:rFonts w:ascii="Calibri" w:eastAsia="Times New Roman" w:hAnsi="Calibri" w:cs="Calibri"/>
          <w:kern w:val="0"/>
          <w14:ligatures w14:val="none"/>
        </w:rPr>
        <w:t>Smilezone</w:t>
      </w:r>
      <w:proofErr w:type="spellEnd"/>
      <w:r w:rsidRPr="006F6C21">
        <w:rPr>
          <w:rFonts w:ascii="Calibri" w:eastAsia="Times New Roman" w:hAnsi="Calibri" w:cs="Calibri"/>
          <w:kern w:val="0"/>
          <w14:ligatures w14:val="none"/>
        </w:rPr>
        <w:t xml:space="preserve"> Foundation's mission to transform spaces in hospitals and healthcare facilities to create more </w:t>
      </w:r>
      <w:r>
        <w:rPr>
          <w:rFonts w:ascii="Calibri" w:eastAsia="Times New Roman" w:hAnsi="Calibri" w:cs="Calibri"/>
          <w:kern w:val="0"/>
          <w14:ligatures w14:val="none"/>
        </w:rPr>
        <w:t xml:space="preserve">joyful </w:t>
      </w:r>
      <w:r w:rsidRPr="006F6C21">
        <w:rPr>
          <w:rFonts w:ascii="Calibri" w:eastAsia="Times New Roman" w:hAnsi="Calibri" w:cs="Calibri"/>
          <w:kern w:val="0"/>
          <w14:ligatures w14:val="none"/>
        </w:rPr>
        <w:t>and comforting environments for children and their families.</w:t>
      </w:r>
    </w:p>
    <w:p w14:paraId="582717C1" w14:textId="12068EAB" w:rsidR="009116A0" w:rsidRPr="009116A0" w:rsidRDefault="009D4898" w:rsidP="009116A0">
      <w:pPr>
        <w:shd w:val="clear" w:color="auto" w:fill="FFFFFF"/>
        <w:rPr>
          <w:rFonts w:ascii="Calibri" w:hAnsi="Calibri" w:cs="Calibri"/>
          <w:color w:val="212121"/>
        </w:rPr>
      </w:pPr>
      <w:r w:rsidRPr="009116A0">
        <w:rPr>
          <w:rFonts w:ascii="Calibri" w:eastAsia="Times New Roman" w:hAnsi="Calibri" w:cs="Calibri"/>
          <w:kern w:val="0"/>
          <w14:ligatures w14:val="none"/>
        </w:rPr>
        <w:t xml:space="preserve">This milestone event brought together 340 enthusiastic golfers </w:t>
      </w:r>
      <w:r w:rsidR="009116A0">
        <w:rPr>
          <w:rFonts w:ascii="Calibri" w:eastAsia="Times New Roman" w:hAnsi="Calibri" w:cs="Calibri"/>
          <w:kern w:val="0"/>
          <w14:ligatures w14:val="none"/>
        </w:rPr>
        <w:t>including</w:t>
      </w:r>
      <w:r w:rsidRPr="009116A0">
        <w:rPr>
          <w:rFonts w:ascii="Calibri" w:eastAsia="Times New Roman" w:hAnsi="Calibri" w:cs="Calibri"/>
          <w:kern w:val="0"/>
          <w14:ligatures w14:val="none"/>
        </w:rPr>
        <w:t xml:space="preserve"> 70 celebrated athletes from the NHL, CFL, </w:t>
      </w:r>
      <w:r w:rsidR="0031695D">
        <w:rPr>
          <w:rFonts w:ascii="Calibri" w:eastAsia="Times New Roman" w:hAnsi="Calibri" w:cs="Calibri"/>
          <w:kern w:val="0"/>
          <w14:ligatures w14:val="none"/>
        </w:rPr>
        <w:t xml:space="preserve">Toronto Maple </w:t>
      </w:r>
      <w:proofErr w:type="spellStart"/>
      <w:r w:rsidR="0031695D">
        <w:rPr>
          <w:rFonts w:ascii="Calibri" w:eastAsia="Times New Roman" w:hAnsi="Calibri" w:cs="Calibri"/>
          <w:kern w:val="0"/>
          <w14:ligatures w14:val="none"/>
        </w:rPr>
        <w:t>Leafs</w:t>
      </w:r>
      <w:proofErr w:type="spellEnd"/>
      <w:r w:rsidR="0031695D">
        <w:rPr>
          <w:rFonts w:ascii="Calibri" w:eastAsia="Times New Roman" w:hAnsi="Calibri" w:cs="Calibri"/>
          <w:kern w:val="0"/>
          <w14:ligatures w14:val="none"/>
        </w:rPr>
        <w:t xml:space="preserve"> Alumni Association </w:t>
      </w:r>
      <w:r w:rsidRPr="009116A0">
        <w:rPr>
          <w:rFonts w:ascii="Calibri" w:eastAsia="Times New Roman" w:hAnsi="Calibri" w:cs="Calibri"/>
          <w:kern w:val="0"/>
          <w14:ligatures w14:val="none"/>
        </w:rPr>
        <w:t xml:space="preserve">and PWHL, all united by their commitment </w:t>
      </w:r>
      <w:r w:rsidRPr="009116A0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to creating </w:t>
      </w:r>
      <w:proofErr w:type="spellStart"/>
      <w:r w:rsidRPr="009116A0">
        <w:rPr>
          <w:rFonts w:ascii="Calibri" w:eastAsia="Times New Roman" w:hAnsi="Calibri" w:cs="Calibri"/>
          <w:color w:val="0D0D0D"/>
          <w:kern w:val="0"/>
          <w14:ligatures w14:val="none"/>
        </w:rPr>
        <w:t>Smilezones</w:t>
      </w:r>
      <w:proofErr w:type="spellEnd"/>
      <w:r w:rsidRPr="009116A0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</w:t>
      </w:r>
      <w:r w:rsidRPr="009116A0">
        <w:rPr>
          <w:rFonts w:ascii="Calibri" w:hAnsi="Calibri" w:cs="Calibri"/>
          <w:color w:val="38383A"/>
        </w:rPr>
        <w:t xml:space="preserve">that harness the uplifting power of a smile for kids and their families. </w:t>
      </w:r>
      <w:r w:rsidRPr="009116A0">
        <w:rPr>
          <w:rFonts w:ascii="Calibri" w:eastAsia="Times New Roman" w:hAnsi="Calibri" w:cs="Calibri"/>
          <w:kern w:val="0"/>
          <w14:ligatures w14:val="none"/>
        </w:rPr>
        <w:t xml:space="preserve">The celebrity lineup included prominent figures such as </w:t>
      </w:r>
      <w:r w:rsidRPr="009116A0">
        <w:rPr>
          <w:rFonts w:ascii="Calibri" w:hAnsi="Calibri" w:cs="Calibri"/>
          <w:color w:val="212121"/>
        </w:rPr>
        <w:t xml:space="preserve">Ryan O’Reilly (Nashville Predators and this year’s </w:t>
      </w:r>
      <w:proofErr w:type="spellStart"/>
      <w:r w:rsidRPr="009116A0">
        <w:rPr>
          <w:rFonts w:ascii="Calibri" w:hAnsi="Calibri" w:cs="Calibri"/>
          <w:color w:val="212121"/>
        </w:rPr>
        <w:t>Smilezone</w:t>
      </w:r>
      <w:proofErr w:type="spellEnd"/>
      <w:r w:rsidRPr="009116A0">
        <w:rPr>
          <w:rFonts w:ascii="Calibri" w:hAnsi="Calibri" w:cs="Calibri"/>
          <w:color w:val="212121"/>
        </w:rPr>
        <w:t xml:space="preserve"> Ambassador), </w:t>
      </w:r>
      <w:r w:rsidR="009116A0" w:rsidRPr="009116A0">
        <w:rPr>
          <w:rFonts w:ascii="Calibri" w:hAnsi="Calibri" w:cs="Calibri"/>
          <w:color w:val="212121"/>
        </w:rPr>
        <w:t xml:space="preserve">Paul Henderson (Canadian Hockey Legend), </w:t>
      </w:r>
    </w:p>
    <w:p w14:paraId="0E308456" w14:textId="1A475319" w:rsidR="009D4898" w:rsidRPr="006F6C21" w:rsidRDefault="009D4898" w:rsidP="009D4898">
      <w:pPr>
        <w:shd w:val="clear" w:color="auto" w:fill="FFFFFF"/>
        <w:rPr>
          <w:rFonts w:ascii="Calibri" w:hAnsi="Calibri" w:cs="Calibri"/>
          <w:color w:val="212121"/>
        </w:rPr>
      </w:pPr>
      <w:r w:rsidRPr="009D4898">
        <w:rPr>
          <w:rFonts w:ascii="Calibri" w:hAnsi="Calibri" w:cs="Calibri"/>
          <w:color w:val="212121"/>
        </w:rPr>
        <w:t xml:space="preserve">Sean Monahan (Winnipeg Jets), Anthony </w:t>
      </w:r>
      <w:proofErr w:type="spellStart"/>
      <w:r w:rsidRPr="009D4898">
        <w:rPr>
          <w:rFonts w:ascii="Calibri" w:hAnsi="Calibri" w:cs="Calibri"/>
          <w:color w:val="212121"/>
        </w:rPr>
        <w:t>Cirelli</w:t>
      </w:r>
      <w:proofErr w:type="spellEnd"/>
      <w:r w:rsidRPr="009D4898">
        <w:rPr>
          <w:rFonts w:ascii="Calibri" w:hAnsi="Calibri" w:cs="Calibri"/>
          <w:color w:val="212121"/>
        </w:rPr>
        <w:t xml:space="preserve"> (Tampa Bay Lightning), </w:t>
      </w:r>
      <w:r w:rsidR="008E30D5">
        <w:rPr>
          <w:rFonts w:ascii="Calibri" w:hAnsi="Calibri" w:cs="Calibri"/>
          <w:color w:val="212121"/>
        </w:rPr>
        <w:t xml:space="preserve">Corey Perry (Edmonton Oilers), </w:t>
      </w:r>
      <w:r>
        <w:rPr>
          <w:rFonts w:ascii="Calibri" w:hAnsi="Calibri" w:cs="Calibri"/>
          <w:color w:val="212121"/>
        </w:rPr>
        <w:t>Emma</w:t>
      </w:r>
      <w:r w:rsidRPr="009D4898">
        <w:rPr>
          <w:rFonts w:ascii="Calibri" w:hAnsi="Calibri" w:cs="Calibri"/>
          <w:color w:val="212121"/>
        </w:rPr>
        <w:t xml:space="preserve"> </w:t>
      </w:r>
      <w:proofErr w:type="spellStart"/>
      <w:r w:rsidRPr="009D4898">
        <w:rPr>
          <w:rFonts w:ascii="Calibri" w:hAnsi="Calibri" w:cs="Calibri"/>
          <w:color w:val="212121"/>
        </w:rPr>
        <w:t>Maltais</w:t>
      </w:r>
      <w:proofErr w:type="spellEnd"/>
      <w:r w:rsidRPr="009D4898">
        <w:rPr>
          <w:rFonts w:ascii="Calibri" w:hAnsi="Calibri" w:cs="Calibri"/>
          <w:color w:val="212121"/>
        </w:rPr>
        <w:t xml:space="preserve"> (PWHL Toronto and Olympic Gold Medalist)</w:t>
      </w:r>
      <w:r>
        <w:rPr>
          <w:rFonts w:ascii="Calibri" w:hAnsi="Calibri" w:cs="Calibri"/>
          <w:color w:val="212121"/>
        </w:rPr>
        <w:t xml:space="preserve"> and </w:t>
      </w:r>
      <w:r w:rsidRPr="009D4898">
        <w:rPr>
          <w:rFonts w:ascii="Calibri" w:hAnsi="Calibri" w:cs="Calibri"/>
          <w:color w:val="212121"/>
        </w:rPr>
        <w:t>Victoria Bach (PWHL Toronto)</w:t>
      </w:r>
      <w:r>
        <w:rPr>
          <w:rFonts w:ascii="Calibri" w:hAnsi="Calibri" w:cs="Calibri"/>
          <w:color w:val="212121"/>
        </w:rPr>
        <w:t xml:space="preserve"> </w:t>
      </w:r>
      <w:r w:rsidRPr="006F6C21">
        <w:rPr>
          <w:rFonts w:ascii="Calibri" w:eastAsia="Times New Roman" w:hAnsi="Calibri" w:cs="Calibri"/>
          <w:kern w:val="0"/>
          <w14:ligatures w14:val="none"/>
        </w:rPr>
        <w:t>who generously donated their time and star power to the cause.</w:t>
      </w:r>
    </w:p>
    <w:p w14:paraId="76519D26" w14:textId="3E96C4C6" w:rsidR="009D4898" w:rsidRPr="006F6C21" w:rsidRDefault="009D4898" w:rsidP="009D4898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6F6C21">
        <w:rPr>
          <w:rFonts w:ascii="Calibri" w:eastAsia="Times New Roman" w:hAnsi="Calibri" w:cs="Calibri"/>
          <w:kern w:val="0"/>
          <w14:ligatures w14:val="none"/>
        </w:rPr>
        <w:t xml:space="preserve">“The continued success of the </w:t>
      </w:r>
      <w:proofErr w:type="spellStart"/>
      <w:r w:rsidRPr="006F6C21">
        <w:rPr>
          <w:rFonts w:ascii="Calibri" w:eastAsia="Times New Roman" w:hAnsi="Calibri" w:cs="Calibri"/>
          <w:kern w:val="0"/>
          <w14:ligatures w14:val="none"/>
        </w:rPr>
        <w:t>Smilezone</w:t>
      </w:r>
      <w:proofErr w:type="spellEnd"/>
      <w:r w:rsidRPr="006F6C21">
        <w:rPr>
          <w:rFonts w:ascii="Calibri" w:eastAsia="Times New Roman" w:hAnsi="Calibri" w:cs="Calibri"/>
          <w:kern w:val="0"/>
          <w14:ligatures w14:val="none"/>
        </w:rPr>
        <w:t xml:space="preserve"> Celebrity Golf Tournament is a testament to the incredible support from our community, sponsors, and celebrity participants,” said </w:t>
      </w:r>
      <w:r>
        <w:rPr>
          <w:rFonts w:ascii="Calibri" w:eastAsia="Times New Roman" w:hAnsi="Calibri" w:cs="Calibri"/>
          <w:kern w:val="0"/>
          <w14:ligatures w14:val="none"/>
        </w:rPr>
        <w:t xml:space="preserve">Scott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Bachly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 xml:space="preserve">, Co-Founder, </w:t>
      </w:r>
      <w:proofErr w:type="spellStart"/>
      <w:r w:rsidRPr="006F6C21">
        <w:rPr>
          <w:rFonts w:ascii="Calibri" w:eastAsia="Times New Roman" w:hAnsi="Calibri" w:cs="Calibri"/>
          <w:kern w:val="0"/>
          <w14:ligatures w14:val="none"/>
        </w:rPr>
        <w:t>Smilezone</w:t>
      </w:r>
      <w:proofErr w:type="spellEnd"/>
      <w:r w:rsidRPr="006F6C21">
        <w:rPr>
          <w:rFonts w:ascii="Calibri" w:eastAsia="Times New Roman" w:hAnsi="Calibri" w:cs="Calibri"/>
          <w:kern w:val="0"/>
          <w14:ligatures w14:val="none"/>
        </w:rPr>
        <w:t xml:space="preserve"> Foundation. “Reaching the $2 million mark over the past ten years is an extraordinary achievement, and we are immensely grateful to everyone who has contributed to our mission. </w:t>
      </w:r>
      <w:r w:rsidR="008E30D5">
        <w:t xml:space="preserve">Thanks to the strong list of corporate supporters and high-profile celebrity guest list this event has become one of the premier charity golf tournaments annually in Canada. The funds raised allow us to build more </w:t>
      </w:r>
      <w:proofErr w:type="spellStart"/>
      <w:r w:rsidR="008E30D5">
        <w:t>Smilezones</w:t>
      </w:r>
      <w:proofErr w:type="spellEnd"/>
      <w:r w:rsidR="008E30D5">
        <w:t xml:space="preserve"> and positively impact countless children and their families."</w:t>
      </w:r>
    </w:p>
    <w:p w14:paraId="7A860488" w14:textId="247F048F" w:rsidR="009D4898" w:rsidRPr="00C95AB7" w:rsidRDefault="009D4898" w:rsidP="009D4898">
      <w:pPr>
        <w:shd w:val="clear" w:color="auto" w:fill="FFFFFF"/>
        <w:spacing w:before="300" w:after="300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To </w:t>
      </w:r>
      <w:r w:rsidR="009116A0">
        <w:rPr>
          <w:rFonts w:ascii="Calibri" w:eastAsia="Times New Roman" w:hAnsi="Calibri" w:cs="Calibri"/>
          <w:color w:val="0D0D0D"/>
          <w:kern w:val="0"/>
          <w14:ligatures w14:val="none"/>
        </w:rPr>
        <w:t>learn</w:t>
      </w:r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more about </w:t>
      </w:r>
      <w:proofErr w:type="spellStart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Smilezone</w:t>
      </w:r>
      <w:proofErr w:type="spellEnd"/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 xml:space="preserve"> Foundation, please visit </w:t>
      </w:r>
      <w:hyperlink r:id="rId7" w:tgtFrame="_new" w:history="1">
        <w:r w:rsidRPr="001B7BE9">
          <w:rPr>
            <w:rFonts w:ascii="Calibri" w:eastAsia="Times New Roman" w:hAnsi="Calibri" w:cs="Calibri"/>
            <w:color w:val="0000FF"/>
            <w:kern w:val="0"/>
            <w:u w:val="single"/>
            <w:bdr w:val="single" w:sz="2" w:space="0" w:color="E3E3E3" w:frame="1"/>
            <w14:ligatures w14:val="none"/>
          </w:rPr>
          <w:t>www.smilezone.com</w:t>
        </w:r>
      </w:hyperlink>
      <w:r w:rsidRPr="001B7BE9">
        <w:rPr>
          <w:rFonts w:ascii="Calibri" w:eastAsia="Times New Roman" w:hAnsi="Calibri" w:cs="Calibri"/>
          <w:color w:val="0D0D0D"/>
          <w:kern w:val="0"/>
          <w14:ligatures w14:val="none"/>
        </w:rPr>
        <w:t>.</w:t>
      </w:r>
    </w:p>
    <w:p w14:paraId="0268CEDE" w14:textId="77777777" w:rsidR="009D4898" w:rsidRPr="00435888" w:rsidRDefault="009D4898" w:rsidP="009D4898">
      <w:pPr>
        <w:autoSpaceDE w:val="0"/>
        <w:autoSpaceDN w:val="0"/>
        <w:rPr>
          <w:rFonts w:ascii="Calibri" w:hAnsi="Calibri" w:cs="Calibri"/>
          <w:b/>
          <w:bCs/>
          <w:noProof/>
          <w:color w:val="808080"/>
        </w:rPr>
      </w:pPr>
      <w:r w:rsidRPr="00435888">
        <w:rPr>
          <w:rFonts w:ascii="Calibri" w:hAnsi="Calibri" w:cs="Calibri"/>
          <w:b/>
          <w:bCs/>
        </w:rPr>
        <w:t xml:space="preserve">ABOUT SMILEZONE FOUNDATION: </w:t>
      </w:r>
    </w:p>
    <w:p w14:paraId="09D4DF10" w14:textId="77777777" w:rsidR="009D4898" w:rsidRPr="00C95AB7" w:rsidRDefault="009D4898" w:rsidP="009D4898">
      <w:pPr>
        <w:pStyle w:val="Default"/>
        <w:rPr>
          <w:rFonts w:ascii="Calibri" w:hAnsi="Calibri" w:cs="Calibri"/>
        </w:rPr>
      </w:pP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Foundation is a registered charity in Oakville, Ontario committed</w:t>
      </w:r>
      <w:r w:rsidRPr="00C95AB7">
        <w:rPr>
          <w:rStyle w:val="apple-converted-space"/>
          <w:rFonts w:ascii="Calibri" w:hAnsi="Calibri" w:cs="Calibri"/>
          <w:color w:val="38383A"/>
          <w:shd w:val="clear" w:color="auto" w:fill="FFFFFF"/>
        </w:rPr>
        <w:t> </w:t>
      </w:r>
      <w:r w:rsidRPr="00C95AB7">
        <w:rPr>
          <w:rFonts w:ascii="Calibri" w:hAnsi="Calibri" w:cs="Calibri"/>
          <w:color w:val="38383A"/>
          <w:shd w:val="clear" w:color="auto" w:fill="FFFFFF"/>
        </w:rPr>
        <w:t>to improving the lives of children receiving medical treatment at health facilities across Canada.</w:t>
      </w:r>
      <w:r w:rsidRPr="00C95AB7">
        <w:rPr>
          <w:rStyle w:val="apple-converted-space"/>
          <w:rFonts w:ascii="Calibri" w:hAnsi="Calibri" w:cs="Calibri"/>
          <w:color w:val="0D0D0D"/>
          <w:shd w:val="clear" w:color="auto" w:fill="FFFFFF"/>
        </w:rPr>
        <w:t> </w:t>
      </w:r>
      <w:r w:rsidRPr="00C95AB7">
        <w:rPr>
          <w:rFonts w:ascii="Calibri" w:hAnsi="Calibri" w:cs="Calibri"/>
          <w:shd w:val="clear" w:color="auto" w:fill="FFFFFF"/>
        </w:rPr>
        <w:t xml:space="preserve"> In 2012 founders Adam Graves and Scott </w:t>
      </w:r>
      <w:proofErr w:type="spellStart"/>
      <w:r w:rsidRPr="00C95AB7">
        <w:rPr>
          <w:rFonts w:ascii="Calibri" w:hAnsi="Calibri" w:cs="Calibri"/>
          <w:shd w:val="clear" w:color="auto" w:fill="FFFFFF"/>
        </w:rPr>
        <w:t>Bachly</w:t>
      </w:r>
      <w:proofErr w:type="spellEnd"/>
      <w:r w:rsidRPr="00C95AB7">
        <w:rPr>
          <w:rFonts w:ascii="Calibri" w:hAnsi="Calibri" w:cs="Calibri"/>
          <w:shd w:val="clear" w:color="auto" w:fill="FFFFFF"/>
        </w:rPr>
        <w:t xml:space="preserve"> were approached to make a financial contribution to the construction of a local hospital.</w:t>
      </w:r>
      <w:r w:rsidRPr="00C95AB7">
        <w:rPr>
          <w:rStyle w:val="apple-converted-space"/>
          <w:rFonts w:ascii="Calibri" w:hAnsi="Calibri" w:cs="Calibri"/>
          <w:shd w:val="clear" w:color="auto" w:fill="FFFFFF"/>
        </w:rPr>
        <w:t> </w:t>
      </w:r>
      <w:r w:rsidRPr="00C95AB7">
        <w:rPr>
          <w:rFonts w:ascii="Calibri" w:hAnsi="Calibri" w:cs="Calibri"/>
          <w:color w:val="0D0D0D"/>
          <w:shd w:val="clear" w:color="auto" w:fill="FFFFFF"/>
        </w:rPr>
        <w:t xml:space="preserve">Through partnerships with hospitals, community centers, and other organizations, </w:t>
      </w: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creates accessible, fun, and therapeutic environments where children can heal and thrive. </w:t>
      </w: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has transformed 400 spaces into </w:t>
      </w:r>
      <w:proofErr w:type="spellStart"/>
      <w:r w:rsidRPr="00C95AB7">
        <w:rPr>
          <w:rFonts w:ascii="Calibri" w:hAnsi="Calibri" w:cs="Calibri"/>
          <w:color w:val="0D0D0D"/>
          <w:shd w:val="clear" w:color="auto" w:fill="FFFFFF"/>
        </w:rPr>
        <w:t>Smilezones</w:t>
      </w:r>
      <w:proofErr w:type="spellEnd"/>
      <w:r w:rsidRPr="00C95AB7">
        <w:rPr>
          <w:rFonts w:ascii="Calibri" w:hAnsi="Calibri" w:cs="Calibri"/>
          <w:color w:val="0D0D0D"/>
          <w:shd w:val="clear" w:color="auto" w:fill="FFFFFF"/>
        </w:rPr>
        <w:t xml:space="preserve"> across Canada, benefiting over 83 communities and reaching more than 340,000 children annually. For more information, visit</w:t>
      </w:r>
      <w:r w:rsidRPr="00C95AB7">
        <w:rPr>
          <w:rStyle w:val="apple-converted-space"/>
          <w:rFonts w:ascii="Calibri" w:hAnsi="Calibri" w:cs="Calibri"/>
          <w:color w:val="0D0D0D"/>
          <w:shd w:val="clear" w:color="auto" w:fill="FFFFFF"/>
        </w:rPr>
        <w:t> </w:t>
      </w:r>
      <w:hyperlink r:id="rId8" w:tooltip="http://www.smilezone.com/" w:history="1">
        <w:r w:rsidRPr="00C95AB7">
          <w:rPr>
            <w:rStyle w:val="Hyperlink"/>
            <w:rFonts w:ascii="Calibri" w:hAnsi="Calibri" w:cs="Calibri"/>
            <w:color w:val="0078D7"/>
            <w:bdr w:val="single" w:sz="8" w:space="0" w:color="E3E3E3" w:frame="1"/>
            <w:shd w:val="clear" w:color="auto" w:fill="FFFFFF"/>
          </w:rPr>
          <w:t>www.smilezone.com</w:t>
        </w:r>
      </w:hyperlink>
      <w:r w:rsidRPr="00C95AB7">
        <w:rPr>
          <w:rFonts w:ascii="Calibri" w:hAnsi="Calibri" w:cs="Calibri"/>
          <w:color w:val="0D0D0D"/>
          <w:shd w:val="clear" w:color="auto" w:fill="FFFFFF"/>
        </w:rPr>
        <w:t>.</w:t>
      </w:r>
    </w:p>
    <w:p w14:paraId="467E1612" w14:textId="77777777" w:rsidR="009D4898" w:rsidRDefault="009D4898" w:rsidP="009D4898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</w:p>
    <w:p w14:paraId="6E219648" w14:textId="77777777" w:rsidR="009D4898" w:rsidRPr="00435888" w:rsidRDefault="009D4898" w:rsidP="009D4898">
      <w:pPr>
        <w:shd w:val="clear" w:color="auto" w:fill="FFFFFF"/>
        <w:jc w:val="center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435888">
        <w:rPr>
          <w:rFonts w:ascii="Calibri" w:eastAsia="Times New Roman" w:hAnsi="Calibri" w:cs="Calibri"/>
          <w:color w:val="0D0D0D"/>
          <w:kern w:val="0"/>
          <w14:ligatures w14:val="none"/>
        </w:rPr>
        <w:t>-30-</w:t>
      </w:r>
    </w:p>
    <w:p w14:paraId="198F2C57" w14:textId="77777777" w:rsidR="009D4898" w:rsidRDefault="009D4898" w:rsidP="009D4898">
      <w:pPr>
        <w:shd w:val="clear" w:color="auto" w:fill="FFFFFF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</w:p>
    <w:p w14:paraId="5D8875DF" w14:textId="77777777" w:rsidR="009D4898" w:rsidRPr="00435888" w:rsidRDefault="009D4898" w:rsidP="009D4898">
      <w:pPr>
        <w:shd w:val="clear" w:color="auto" w:fill="FFFFFF"/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</w:pPr>
      <w:r w:rsidRPr="00435888">
        <w:rPr>
          <w:rFonts w:ascii="Calibri" w:eastAsia="Times New Roman" w:hAnsi="Calibri" w:cs="Calibri"/>
          <w:b/>
          <w:bCs/>
          <w:color w:val="0D0D0D"/>
          <w:kern w:val="0"/>
          <w14:ligatures w14:val="none"/>
        </w:rPr>
        <w:t>For more information:</w:t>
      </w:r>
    </w:p>
    <w:p w14:paraId="571EC374" w14:textId="77777777" w:rsidR="009D4898" w:rsidRPr="00C95AB7" w:rsidRDefault="009D4898" w:rsidP="009D4898">
      <w:pPr>
        <w:autoSpaceDE w:val="0"/>
        <w:autoSpaceDN w:val="0"/>
        <w:rPr>
          <w:rFonts w:ascii="Calibri" w:hAnsi="Calibri" w:cs="Calibri"/>
          <w:noProof/>
        </w:rPr>
      </w:pPr>
      <w:r w:rsidRPr="00C95AB7">
        <w:rPr>
          <w:rFonts w:ascii="Calibri" w:hAnsi="Calibri" w:cs="Calibri"/>
          <w:noProof/>
        </w:rPr>
        <w:t>Micki Benedetti</w:t>
      </w:r>
    </w:p>
    <w:p w14:paraId="523D1201" w14:textId="77777777" w:rsidR="009D4898" w:rsidRPr="00C95AB7" w:rsidRDefault="009D4898" w:rsidP="009D4898">
      <w:pPr>
        <w:autoSpaceDE w:val="0"/>
        <w:autoSpaceDN w:val="0"/>
        <w:rPr>
          <w:rFonts w:ascii="Calibri" w:hAnsi="Calibri" w:cs="Calibri"/>
          <w:noProof/>
        </w:rPr>
      </w:pPr>
      <w:r w:rsidRPr="00C95AB7">
        <w:rPr>
          <w:rFonts w:ascii="Calibri" w:hAnsi="Calibri" w:cs="Calibri"/>
          <w:noProof/>
        </w:rPr>
        <w:t xml:space="preserve">Communications, Smilezone Foundation </w:t>
      </w:r>
    </w:p>
    <w:p w14:paraId="0BE89A8A" w14:textId="77777777" w:rsidR="009D4898" w:rsidRPr="00C95AB7" w:rsidRDefault="009D4898" w:rsidP="009D4898">
      <w:pPr>
        <w:autoSpaceDE w:val="0"/>
        <w:autoSpaceDN w:val="0"/>
        <w:rPr>
          <w:rFonts w:ascii="Calibri" w:hAnsi="Calibri" w:cs="Calibri"/>
          <w:noProof/>
        </w:rPr>
      </w:pPr>
      <w:r w:rsidRPr="00C95AB7">
        <w:rPr>
          <w:rFonts w:ascii="Calibri" w:hAnsi="Calibri" w:cs="Calibri"/>
          <w:noProof/>
        </w:rPr>
        <w:t>905-466-2575</w:t>
      </w:r>
    </w:p>
    <w:p w14:paraId="757D625E" w14:textId="77777777" w:rsidR="009D4898" w:rsidRPr="00C95AB7" w:rsidRDefault="009D4898" w:rsidP="009D4898">
      <w:pPr>
        <w:autoSpaceDE w:val="0"/>
        <w:autoSpaceDN w:val="0"/>
        <w:adjustRightInd w:val="0"/>
        <w:rPr>
          <w:rFonts w:ascii="Calibri" w:hAnsi="Calibri" w:cs="Calibri"/>
        </w:rPr>
      </w:pPr>
      <w:r w:rsidRPr="00C95AB7">
        <w:rPr>
          <w:rFonts w:ascii="Calibri" w:hAnsi="Calibri" w:cs="Calibri"/>
        </w:rPr>
        <w:t>benedetti.micki@gmail.com</w:t>
      </w:r>
    </w:p>
    <w:p w14:paraId="67117267" w14:textId="77777777" w:rsidR="009D4898" w:rsidRDefault="009D4898" w:rsidP="001B7BE9">
      <w:pPr>
        <w:shd w:val="clear" w:color="auto" w:fill="FFFFFF"/>
        <w:spacing w:before="300" w:after="300"/>
        <w:rPr>
          <w:rFonts w:ascii="Calibri" w:eastAsia="Times New Roman" w:hAnsi="Calibri" w:cs="Calibri"/>
          <w:b/>
          <w:bCs/>
          <w:color w:val="0D0D0D"/>
          <w:kern w:val="0"/>
          <w:sz w:val="28"/>
          <w:szCs w:val="28"/>
          <w14:ligatures w14:val="none"/>
        </w:rPr>
      </w:pPr>
    </w:p>
    <w:sectPr w:rsidR="009D4898" w:rsidSect="009D4898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9BE1" w14:textId="77777777" w:rsidR="00D53174" w:rsidRDefault="00D53174" w:rsidP="00BC0A95">
      <w:r>
        <w:separator/>
      </w:r>
    </w:p>
  </w:endnote>
  <w:endnote w:type="continuationSeparator" w:id="0">
    <w:p w14:paraId="4F94CC2F" w14:textId="77777777" w:rsidR="00D53174" w:rsidRDefault="00D53174" w:rsidP="00BC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471D" w14:textId="77777777" w:rsidR="00D53174" w:rsidRDefault="00D53174" w:rsidP="00BC0A95">
      <w:r>
        <w:separator/>
      </w:r>
    </w:p>
  </w:footnote>
  <w:footnote w:type="continuationSeparator" w:id="0">
    <w:p w14:paraId="2022EACC" w14:textId="77777777" w:rsidR="00D53174" w:rsidRDefault="00D53174" w:rsidP="00BC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1790" w14:textId="0CDC539D" w:rsidR="00BC0A95" w:rsidRDefault="00BC0A95" w:rsidP="00BC0A95">
    <w:pPr>
      <w:pStyle w:val="Header"/>
      <w:jc w:val="center"/>
    </w:pPr>
    <w:r w:rsidRPr="00F56707">
      <w:rPr>
        <w:rFonts w:ascii="Arial" w:eastAsiaTheme="majorEastAsia" w:hAnsi="Arial" w:cs="Arial"/>
        <w:b/>
        <w:bCs/>
        <w:i/>
        <w:iCs/>
        <w:noProof/>
        <w:color w:val="0D0D0D"/>
        <w:sz w:val="26"/>
        <w:szCs w:val="26"/>
      </w:rPr>
      <w:drawing>
        <wp:inline distT="0" distB="0" distL="0" distR="0" wp14:anchorId="705DCF5C" wp14:editId="59E8E89E">
          <wp:extent cx="1562100" cy="1346200"/>
          <wp:effectExtent l="0" t="0" r="0" b="0"/>
          <wp:docPr id="1026" name="Picture 2" descr="Smilezone Foundation Welcomes Ambassador and International Pop Superstar  Alessia Cara to Grand Opening at ErinoakKids Treatment Centre - Bell Media">
            <a:extLst xmlns:a="http://schemas.openxmlformats.org/drawingml/2006/main">
              <a:ext uri="{FF2B5EF4-FFF2-40B4-BE49-F238E27FC236}">
                <a16:creationId xmlns:a16="http://schemas.microsoft.com/office/drawing/2014/main" id="{C1065EC5-44AC-8D85-EBE5-17ABA322FA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Smilezone Foundation Welcomes Ambassador and International Pop Superstar  Alessia Cara to Grand Opening at ErinoakKids Treatment Centre - Bell Media">
                    <a:extLst>
                      <a:ext uri="{FF2B5EF4-FFF2-40B4-BE49-F238E27FC236}">
                        <a16:creationId xmlns:a16="http://schemas.microsoft.com/office/drawing/2014/main" id="{C1065EC5-44AC-8D85-EBE5-17ABA322FA1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21"/>
                  <a:stretch/>
                </pic:blipFill>
                <pic:spPr bwMode="auto">
                  <a:xfrm>
                    <a:off x="0" y="0"/>
                    <a:ext cx="1562400" cy="1346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6EDA8E" w14:textId="77777777" w:rsidR="00BC0A95" w:rsidRDefault="00BC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9"/>
    <w:multiLevelType w:val="hybridMultilevel"/>
    <w:tmpl w:val="2BB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F6C69"/>
    <w:multiLevelType w:val="multilevel"/>
    <w:tmpl w:val="67B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2421494">
    <w:abstractNumId w:val="1"/>
  </w:num>
  <w:num w:numId="2" w16cid:durableId="125135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E9"/>
    <w:rsid w:val="000366DB"/>
    <w:rsid w:val="0004222C"/>
    <w:rsid w:val="001B7BE9"/>
    <w:rsid w:val="0028378C"/>
    <w:rsid w:val="00300556"/>
    <w:rsid w:val="0031695D"/>
    <w:rsid w:val="003754E9"/>
    <w:rsid w:val="00380F0C"/>
    <w:rsid w:val="00410161"/>
    <w:rsid w:val="00435888"/>
    <w:rsid w:val="00617E99"/>
    <w:rsid w:val="006C2D5A"/>
    <w:rsid w:val="006C460B"/>
    <w:rsid w:val="00702C53"/>
    <w:rsid w:val="0080439E"/>
    <w:rsid w:val="008E30D5"/>
    <w:rsid w:val="009116A0"/>
    <w:rsid w:val="00925B62"/>
    <w:rsid w:val="009D4898"/>
    <w:rsid w:val="00A402CB"/>
    <w:rsid w:val="00A413D9"/>
    <w:rsid w:val="00B6142C"/>
    <w:rsid w:val="00B8193C"/>
    <w:rsid w:val="00BC0A95"/>
    <w:rsid w:val="00C93559"/>
    <w:rsid w:val="00C95AB7"/>
    <w:rsid w:val="00CB5BEA"/>
    <w:rsid w:val="00D01A5F"/>
    <w:rsid w:val="00D10149"/>
    <w:rsid w:val="00D300B6"/>
    <w:rsid w:val="00D53174"/>
    <w:rsid w:val="00D673F8"/>
    <w:rsid w:val="00D67E20"/>
    <w:rsid w:val="00D8497F"/>
    <w:rsid w:val="00E61774"/>
    <w:rsid w:val="00E97A18"/>
    <w:rsid w:val="00EF7156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2FE91"/>
  <w15:chartTrackingRefBased/>
  <w15:docId w15:val="{B04B011A-4A32-3F4E-9837-DC7B07C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7B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B7B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7B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95"/>
  </w:style>
  <w:style w:type="paragraph" w:styleId="Footer">
    <w:name w:val="footer"/>
    <w:basedOn w:val="Normal"/>
    <w:link w:val="FooterChar"/>
    <w:uiPriority w:val="99"/>
    <w:unhideWhenUsed/>
    <w:rsid w:val="00BC0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A95"/>
  </w:style>
  <w:style w:type="paragraph" w:customStyle="1" w:styleId="Default">
    <w:name w:val="Default"/>
    <w:rsid w:val="00C95AB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9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lezo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ilezo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 Benedetti</dc:creator>
  <cp:keywords/>
  <dc:description/>
  <cp:lastModifiedBy>Micki Benedetti</cp:lastModifiedBy>
  <cp:revision>6</cp:revision>
  <dcterms:created xsi:type="dcterms:W3CDTF">2024-07-24T14:02:00Z</dcterms:created>
  <dcterms:modified xsi:type="dcterms:W3CDTF">2024-07-25T14:15:00Z</dcterms:modified>
</cp:coreProperties>
</file>